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527" w:rsidRPr="005A2527" w:rsidRDefault="005A2527" w:rsidP="005A2527">
      <w:pPr>
        <w:pStyle w:val="NoSpacing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  <w:r w:rsidRPr="005A2527">
        <w:rPr>
          <w:rFonts w:ascii="Arial Narrow" w:hAnsi="Arial Narrow"/>
          <w:b/>
          <w:sz w:val="24"/>
          <w:szCs w:val="24"/>
        </w:rPr>
        <w:t xml:space="preserve">Povjerenstvo za ocjenjivanje prijavljenih </w:t>
      </w:r>
    </w:p>
    <w:p w:rsidR="00E44862" w:rsidRDefault="005A2527" w:rsidP="005A2527">
      <w:pPr>
        <w:pStyle w:val="NoSpacing"/>
        <w:rPr>
          <w:rFonts w:ascii="Arial Narrow" w:hAnsi="Arial Narrow"/>
          <w:b/>
          <w:sz w:val="24"/>
          <w:szCs w:val="24"/>
        </w:rPr>
      </w:pPr>
      <w:r w:rsidRPr="005A2527">
        <w:rPr>
          <w:rFonts w:ascii="Arial Narrow" w:hAnsi="Arial Narrow"/>
          <w:b/>
          <w:sz w:val="24"/>
          <w:szCs w:val="24"/>
        </w:rPr>
        <w:t>programa i projekata</w:t>
      </w:r>
    </w:p>
    <w:p w:rsidR="005A2527" w:rsidRDefault="005A2527" w:rsidP="005A2527">
      <w:pPr>
        <w:pStyle w:val="NoSpacing"/>
        <w:rPr>
          <w:rFonts w:ascii="Arial Narrow" w:hAnsi="Arial Narrow"/>
          <w:b/>
          <w:sz w:val="24"/>
          <w:szCs w:val="24"/>
        </w:rPr>
      </w:pPr>
    </w:p>
    <w:p w:rsidR="005A2527" w:rsidRDefault="004370ED" w:rsidP="005A2527">
      <w:pPr>
        <w:pStyle w:val="NoSpacing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PRIVREMENA</w:t>
      </w:r>
      <w:r w:rsidR="005A2527">
        <w:rPr>
          <w:rFonts w:ascii="Arial Narrow" w:hAnsi="Arial Narrow"/>
          <w:b/>
          <w:sz w:val="24"/>
          <w:szCs w:val="24"/>
        </w:rPr>
        <w:t xml:space="preserve"> LISTA ODABRANIH PROJEKATA</w:t>
      </w:r>
    </w:p>
    <w:p w:rsidR="005A2527" w:rsidRDefault="005A2527" w:rsidP="005A2527">
      <w:pPr>
        <w:pStyle w:val="NoSpacing"/>
        <w:rPr>
          <w:rFonts w:ascii="Arial Narrow" w:hAnsi="Arial Narrow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4394"/>
        <w:gridCol w:w="2126"/>
        <w:gridCol w:w="1985"/>
      </w:tblGrid>
      <w:tr w:rsidR="0002348B" w:rsidTr="0002348B">
        <w:tc>
          <w:tcPr>
            <w:tcW w:w="959" w:type="dxa"/>
          </w:tcPr>
          <w:p w:rsidR="005A2527" w:rsidRDefault="005A2527" w:rsidP="005A2527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Red. br.</w:t>
            </w:r>
          </w:p>
        </w:tc>
        <w:tc>
          <w:tcPr>
            <w:tcW w:w="4536" w:type="dxa"/>
          </w:tcPr>
          <w:p w:rsidR="005A2527" w:rsidRDefault="005A2527" w:rsidP="005A2527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Naziv udruge</w:t>
            </w:r>
          </w:p>
        </w:tc>
        <w:tc>
          <w:tcPr>
            <w:tcW w:w="4394" w:type="dxa"/>
          </w:tcPr>
          <w:p w:rsidR="005A2527" w:rsidRDefault="005A2527" w:rsidP="005A2527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Projekt</w:t>
            </w:r>
          </w:p>
        </w:tc>
        <w:tc>
          <w:tcPr>
            <w:tcW w:w="2126" w:type="dxa"/>
          </w:tcPr>
          <w:p w:rsidR="005A2527" w:rsidRDefault="005A2527" w:rsidP="005A2527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Broj ostvarenih bodova</w:t>
            </w:r>
          </w:p>
        </w:tc>
        <w:tc>
          <w:tcPr>
            <w:tcW w:w="1985" w:type="dxa"/>
          </w:tcPr>
          <w:p w:rsidR="005A2527" w:rsidRDefault="005A2527" w:rsidP="005A2527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Traženi iznos</w:t>
            </w:r>
          </w:p>
        </w:tc>
      </w:tr>
      <w:tr w:rsidR="0002348B" w:rsidTr="0002348B">
        <w:trPr>
          <w:trHeight w:val="469"/>
        </w:trPr>
        <w:tc>
          <w:tcPr>
            <w:tcW w:w="959" w:type="dxa"/>
          </w:tcPr>
          <w:p w:rsidR="00591DA9" w:rsidRPr="005A2527" w:rsidRDefault="00591DA9" w:rsidP="005A252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A2527">
              <w:rPr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591DA9" w:rsidRPr="00D12C07" w:rsidRDefault="00591DA9" w:rsidP="00145110">
            <w:pPr>
              <w:rPr>
                <w:rFonts w:ascii="Arial Narrow" w:hAnsi="Arial Narrow"/>
                <w:sz w:val="24"/>
                <w:szCs w:val="24"/>
              </w:rPr>
            </w:pPr>
            <w:r w:rsidRPr="00D12C07">
              <w:rPr>
                <w:rFonts w:ascii="Arial Narrow" w:hAnsi="Arial Narrow"/>
                <w:sz w:val="24"/>
                <w:szCs w:val="24"/>
              </w:rPr>
              <w:t>UDRUGA ISTRA INSPIRIT</w:t>
            </w:r>
          </w:p>
        </w:tc>
        <w:tc>
          <w:tcPr>
            <w:tcW w:w="4394" w:type="dxa"/>
          </w:tcPr>
          <w:p w:rsidR="00591DA9" w:rsidRPr="00D12C07" w:rsidRDefault="00591DA9" w:rsidP="00145110">
            <w:pPr>
              <w:rPr>
                <w:rFonts w:ascii="Arial Narrow" w:hAnsi="Arial Narrow"/>
                <w:sz w:val="24"/>
                <w:szCs w:val="24"/>
              </w:rPr>
            </w:pPr>
            <w:r w:rsidRPr="00D12C07">
              <w:rPr>
                <w:rFonts w:ascii="Arial Narrow" w:hAnsi="Arial Narrow"/>
                <w:sz w:val="24"/>
                <w:szCs w:val="24"/>
              </w:rPr>
              <w:t>Edukacijom do održivog turizma u Istri</w:t>
            </w:r>
          </w:p>
        </w:tc>
        <w:tc>
          <w:tcPr>
            <w:tcW w:w="2126" w:type="dxa"/>
          </w:tcPr>
          <w:p w:rsidR="00591DA9" w:rsidRPr="00D12C07" w:rsidRDefault="00AC11FE" w:rsidP="004E0F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12C07">
              <w:rPr>
                <w:rFonts w:ascii="Arial Narrow" w:hAnsi="Arial Narrow"/>
                <w:sz w:val="24"/>
                <w:szCs w:val="24"/>
              </w:rPr>
              <w:t>448</w:t>
            </w:r>
          </w:p>
        </w:tc>
        <w:tc>
          <w:tcPr>
            <w:tcW w:w="1985" w:type="dxa"/>
          </w:tcPr>
          <w:p w:rsidR="00591DA9" w:rsidRPr="00D12C07" w:rsidRDefault="0002348B" w:rsidP="0002348B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D12C07">
              <w:rPr>
                <w:rFonts w:ascii="Arial Narrow" w:hAnsi="Arial Narrow"/>
                <w:sz w:val="24"/>
                <w:szCs w:val="24"/>
              </w:rPr>
              <w:t xml:space="preserve"> 102.900,00 </w:t>
            </w:r>
          </w:p>
        </w:tc>
      </w:tr>
      <w:tr w:rsidR="0002348B" w:rsidTr="0002348B">
        <w:trPr>
          <w:trHeight w:val="419"/>
        </w:trPr>
        <w:tc>
          <w:tcPr>
            <w:tcW w:w="959" w:type="dxa"/>
          </w:tcPr>
          <w:p w:rsidR="00591DA9" w:rsidRPr="005A2527" w:rsidRDefault="00591DA9" w:rsidP="005A252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A2527">
              <w:rPr>
                <w:rFonts w:ascii="Arial Narrow" w:hAnsi="Arial Narrow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591DA9" w:rsidRPr="00D12C07" w:rsidRDefault="00591DA9" w:rsidP="00145110">
            <w:pPr>
              <w:rPr>
                <w:rFonts w:ascii="Arial Narrow" w:hAnsi="Arial Narrow"/>
                <w:sz w:val="24"/>
                <w:szCs w:val="24"/>
              </w:rPr>
            </w:pPr>
            <w:r w:rsidRPr="00D12C07">
              <w:rPr>
                <w:rFonts w:ascii="Arial Narrow" w:hAnsi="Arial Narrow"/>
                <w:sz w:val="24"/>
                <w:szCs w:val="24"/>
              </w:rPr>
              <w:t>HRVATSKI KUHARSKI SAVEZ</w:t>
            </w:r>
          </w:p>
        </w:tc>
        <w:tc>
          <w:tcPr>
            <w:tcW w:w="4394" w:type="dxa"/>
          </w:tcPr>
          <w:p w:rsidR="00591DA9" w:rsidRPr="00D12C07" w:rsidRDefault="00591DA9" w:rsidP="00145110">
            <w:pPr>
              <w:rPr>
                <w:rFonts w:ascii="Arial Narrow" w:hAnsi="Arial Narrow"/>
                <w:sz w:val="24"/>
                <w:szCs w:val="24"/>
              </w:rPr>
            </w:pPr>
            <w:r w:rsidRPr="00D12C07">
              <w:rPr>
                <w:rFonts w:ascii="Arial Narrow" w:hAnsi="Arial Narrow"/>
                <w:sz w:val="24"/>
                <w:szCs w:val="24"/>
              </w:rPr>
              <w:t>Hrvatska kulinarska akademija</w:t>
            </w:r>
          </w:p>
        </w:tc>
        <w:tc>
          <w:tcPr>
            <w:tcW w:w="2126" w:type="dxa"/>
          </w:tcPr>
          <w:p w:rsidR="00591DA9" w:rsidRPr="00D12C07" w:rsidRDefault="00AC11FE" w:rsidP="004E0F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12C07">
              <w:rPr>
                <w:rFonts w:ascii="Arial Narrow" w:hAnsi="Arial Narrow"/>
                <w:sz w:val="24"/>
                <w:szCs w:val="24"/>
              </w:rPr>
              <w:t>439</w:t>
            </w:r>
          </w:p>
        </w:tc>
        <w:tc>
          <w:tcPr>
            <w:tcW w:w="1985" w:type="dxa"/>
          </w:tcPr>
          <w:p w:rsidR="00591DA9" w:rsidRPr="00D12C07" w:rsidRDefault="00591DA9" w:rsidP="0002348B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D12C07">
              <w:rPr>
                <w:rFonts w:ascii="Arial Narrow" w:hAnsi="Arial Narrow"/>
                <w:sz w:val="24"/>
                <w:szCs w:val="24"/>
              </w:rPr>
              <w:t xml:space="preserve"> 170.000,00  </w:t>
            </w:r>
          </w:p>
        </w:tc>
      </w:tr>
      <w:tr w:rsidR="0002348B" w:rsidTr="0002348B">
        <w:trPr>
          <w:trHeight w:val="411"/>
        </w:trPr>
        <w:tc>
          <w:tcPr>
            <w:tcW w:w="959" w:type="dxa"/>
          </w:tcPr>
          <w:p w:rsidR="00591DA9" w:rsidRPr="005A2527" w:rsidRDefault="00591DA9" w:rsidP="005A252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A2527">
              <w:rPr>
                <w:rFonts w:ascii="Arial Narrow" w:hAnsi="Arial Narrow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591DA9" w:rsidRPr="00D12C07" w:rsidRDefault="00591DA9" w:rsidP="00145110">
            <w:pPr>
              <w:rPr>
                <w:rFonts w:ascii="Arial Narrow" w:hAnsi="Arial Narrow"/>
                <w:sz w:val="24"/>
                <w:szCs w:val="24"/>
              </w:rPr>
            </w:pPr>
            <w:r w:rsidRPr="00D12C07">
              <w:rPr>
                <w:rFonts w:ascii="Arial Narrow" w:hAnsi="Arial Narrow"/>
                <w:sz w:val="24"/>
                <w:szCs w:val="24"/>
              </w:rPr>
              <w:t>KAMPING UDRUŽENJE HRVATSKE</w:t>
            </w:r>
          </w:p>
        </w:tc>
        <w:tc>
          <w:tcPr>
            <w:tcW w:w="4394" w:type="dxa"/>
          </w:tcPr>
          <w:p w:rsidR="00591DA9" w:rsidRPr="00D12C07" w:rsidRDefault="00591DA9" w:rsidP="00145110">
            <w:pPr>
              <w:rPr>
                <w:rFonts w:ascii="Arial Narrow" w:hAnsi="Arial Narrow"/>
                <w:sz w:val="24"/>
                <w:szCs w:val="24"/>
              </w:rPr>
            </w:pPr>
            <w:r w:rsidRPr="00D12C07">
              <w:rPr>
                <w:rFonts w:ascii="Arial Narrow" w:hAnsi="Arial Narrow"/>
                <w:sz w:val="24"/>
                <w:szCs w:val="24"/>
              </w:rPr>
              <w:t>Eko-certificiranje i zeleno poslovanje</w:t>
            </w:r>
          </w:p>
        </w:tc>
        <w:tc>
          <w:tcPr>
            <w:tcW w:w="2126" w:type="dxa"/>
          </w:tcPr>
          <w:p w:rsidR="00591DA9" w:rsidRPr="00D12C07" w:rsidRDefault="00AC11FE" w:rsidP="004E0F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12C07">
              <w:rPr>
                <w:rFonts w:ascii="Arial Narrow" w:hAnsi="Arial Narrow"/>
                <w:sz w:val="24"/>
                <w:szCs w:val="24"/>
              </w:rPr>
              <w:t>433</w:t>
            </w:r>
          </w:p>
        </w:tc>
        <w:tc>
          <w:tcPr>
            <w:tcW w:w="1985" w:type="dxa"/>
          </w:tcPr>
          <w:p w:rsidR="00591DA9" w:rsidRPr="00D12C07" w:rsidRDefault="00591DA9" w:rsidP="0002348B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D12C07">
              <w:rPr>
                <w:rFonts w:ascii="Arial Narrow" w:hAnsi="Arial Narrow"/>
                <w:sz w:val="24"/>
                <w:szCs w:val="24"/>
              </w:rPr>
              <w:t xml:space="preserve"> 220.990,00  </w:t>
            </w:r>
          </w:p>
        </w:tc>
      </w:tr>
      <w:tr w:rsidR="0002348B" w:rsidTr="0002348B">
        <w:tc>
          <w:tcPr>
            <w:tcW w:w="959" w:type="dxa"/>
          </w:tcPr>
          <w:p w:rsidR="00591DA9" w:rsidRPr="005A2527" w:rsidRDefault="00591DA9" w:rsidP="005A252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A2527">
              <w:rPr>
                <w:rFonts w:ascii="Arial Narrow" w:hAnsi="Arial Narrow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591DA9" w:rsidRPr="00D12C07" w:rsidRDefault="00591DA9" w:rsidP="00145110">
            <w:pPr>
              <w:rPr>
                <w:rFonts w:ascii="Arial Narrow" w:hAnsi="Arial Narrow"/>
                <w:sz w:val="24"/>
                <w:szCs w:val="24"/>
              </w:rPr>
            </w:pPr>
            <w:r w:rsidRPr="00D12C07">
              <w:rPr>
                <w:rFonts w:ascii="Arial Narrow" w:hAnsi="Arial Narrow"/>
                <w:sz w:val="24"/>
                <w:szCs w:val="24"/>
              </w:rPr>
              <w:t>KAMPING UDRUŽENJE HRVATSKE</w:t>
            </w:r>
          </w:p>
        </w:tc>
        <w:tc>
          <w:tcPr>
            <w:tcW w:w="4394" w:type="dxa"/>
          </w:tcPr>
          <w:p w:rsidR="00591DA9" w:rsidRPr="00D12C07" w:rsidRDefault="00591DA9" w:rsidP="00145110">
            <w:pPr>
              <w:rPr>
                <w:rFonts w:ascii="Arial Narrow" w:hAnsi="Arial Narrow"/>
                <w:sz w:val="24"/>
                <w:szCs w:val="24"/>
              </w:rPr>
            </w:pPr>
            <w:r w:rsidRPr="00D12C07">
              <w:rPr>
                <w:rFonts w:ascii="Arial Narrow" w:hAnsi="Arial Narrow"/>
                <w:sz w:val="24"/>
                <w:szCs w:val="24"/>
              </w:rPr>
              <w:t>Znanje i edukacija kao temelj razvoja hrvatskog kampinga</w:t>
            </w:r>
          </w:p>
        </w:tc>
        <w:tc>
          <w:tcPr>
            <w:tcW w:w="2126" w:type="dxa"/>
          </w:tcPr>
          <w:p w:rsidR="00591DA9" w:rsidRPr="00D12C07" w:rsidRDefault="00AC11FE" w:rsidP="004E0F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12C07">
              <w:rPr>
                <w:rFonts w:ascii="Arial Narrow" w:hAnsi="Arial Narrow"/>
                <w:sz w:val="24"/>
                <w:szCs w:val="24"/>
              </w:rPr>
              <w:t>432</w:t>
            </w:r>
          </w:p>
        </w:tc>
        <w:tc>
          <w:tcPr>
            <w:tcW w:w="1985" w:type="dxa"/>
          </w:tcPr>
          <w:p w:rsidR="00591DA9" w:rsidRPr="00D12C07" w:rsidRDefault="00591DA9" w:rsidP="0002348B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D12C07">
              <w:rPr>
                <w:rFonts w:ascii="Arial Narrow" w:hAnsi="Arial Narrow"/>
                <w:sz w:val="24"/>
                <w:szCs w:val="24"/>
              </w:rPr>
              <w:t xml:space="preserve">96.487,50 </w:t>
            </w:r>
          </w:p>
        </w:tc>
      </w:tr>
      <w:tr w:rsidR="0002348B" w:rsidTr="0002348B">
        <w:tc>
          <w:tcPr>
            <w:tcW w:w="959" w:type="dxa"/>
          </w:tcPr>
          <w:p w:rsidR="00591DA9" w:rsidRPr="005A2527" w:rsidRDefault="00591DA9" w:rsidP="005A252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A2527">
              <w:rPr>
                <w:rFonts w:ascii="Arial Narrow" w:hAnsi="Arial Narrow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591DA9" w:rsidRPr="00D12C07" w:rsidRDefault="00591DA9" w:rsidP="004000E7">
            <w:pPr>
              <w:rPr>
                <w:rFonts w:ascii="Arial Narrow" w:hAnsi="Arial Narrow"/>
                <w:sz w:val="24"/>
                <w:szCs w:val="24"/>
              </w:rPr>
            </w:pPr>
            <w:r w:rsidRPr="00D12C07">
              <w:rPr>
                <w:rFonts w:ascii="Arial Narrow" w:hAnsi="Arial Narrow"/>
                <w:sz w:val="24"/>
                <w:szCs w:val="24"/>
              </w:rPr>
              <w:t>UPUHH – Udruga poslodavaca u hotelijerstvu Hrvatske</w:t>
            </w:r>
          </w:p>
        </w:tc>
        <w:tc>
          <w:tcPr>
            <w:tcW w:w="4394" w:type="dxa"/>
          </w:tcPr>
          <w:p w:rsidR="00591DA9" w:rsidRPr="00D12C07" w:rsidRDefault="00591DA9" w:rsidP="004000E7">
            <w:pPr>
              <w:rPr>
                <w:rFonts w:ascii="Arial Narrow" w:hAnsi="Arial Narrow"/>
                <w:sz w:val="24"/>
                <w:szCs w:val="24"/>
              </w:rPr>
            </w:pPr>
            <w:r w:rsidRPr="00D12C07">
              <w:rPr>
                <w:rFonts w:ascii="Arial Narrow" w:hAnsi="Arial Narrow"/>
                <w:sz w:val="24"/>
                <w:szCs w:val="24"/>
              </w:rPr>
              <w:t xml:space="preserve">Stručno usavršavanje proizvodno uslužnog osoblja u hotelijerstvu i </w:t>
            </w:r>
            <w:proofErr w:type="spellStart"/>
            <w:r w:rsidRPr="00D12C07">
              <w:rPr>
                <w:rFonts w:ascii="Arial Narrow" w:hAnsi="Arial Narrow"/>
                <w:sz w:val="24"/>
                <w:szCs w:val="24"/>
              </w:rPr>
              <w:t>restoraterstvu</w:t>
            </w:r>
            <w:proofErr w:type="spellEnd"/>
          </w:p>
        </w:tc>
        <w:tc>
          <w:tcPr>
            <w:tcW w:w="2126" w:type="dxa"/>
          </w:tcPr>
          <w:p w:rsidR="00591DA9" w:rsidRPr="00D12C07" w:rsidRDefault="00AC11FE" w:rsidP="004E0F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12C07">
              <w:rPr>
                <w:rFonts w:ascii="Arial Narrow" w:hAnsi="Arial Narrow"/>
                <w:sz w:val="24"/>
                <w:szCs w:val="24"/>
              </w:rPr>
              <w:t>424</w:t>
            </w:r>
          </w:p>
        </w:tc>
        <w:tc>
          <w:tcPr>
            <w:tcW w:w="1985" w:type="dxa"/>
          </w:tcPr>
          <w:p w:rsidR="00591DA9" w:rsidRPr="00D12C07" w:rsidRDefault="00591DA9" w:rsidP="0002348B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D12C07">
              <w:rPr>
                <w:rFonts w:ascii="Arial Narrow" w:hAnsi="Arial Narrow"/>
                <w:sz w:val="24"/>
                <w:szCs w:val="24"/>
              </w:rPr>
              <w:t xml:space="preserve">300.000,00  </w:t>
            </w:r>
          </w:p>
        </w:tc>
      </w:tr>
      <w:tr w:rsidR="0002348B" w:rsidTr="0002348B">
        <w:tc>
          <w:tcPr>
            <w:tcW w:w="959" w:type="dxa"/>
          </w:tcPr>
          <w:p w:rsidR="00591DA9" w:rsidRPr="005A2527" w:rsidRDefault="00591DA9" w:rsidP="005A252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A2527">
              <w:rPr>
                <w:rFonts w:ascii="Arial Narrow" w:hAnsi="Arial Narrow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591DA9" w:rsidRPr="00D12C07" w:rsidRDefault="00591DA9" w:rsidP="004000E7">
            <w:pPr>
              <w:rPr>
                <w:rFonts w:ascii="Arial Narrow" w:hAnsi="Arial Narrow"/>
                <w:sz w:val="24"/>
                <w:szCs w:val="24"/>
              </w:rPr>
            </w:pPr>
            <w:r w:rsidRPr="00D12C07">
              <w:rPr>
                <w:rFonts w:ascii="Arial Narrow" w:hAnsi="Arial Narrow"/>
                <w:sz w:val="24"/>
                <w:szCs w:val="24"/>
              </w:rPr>
              <w:t>UNPAH-Udruga nezavisnih agenata Hrvatske</w:t>
            </w:r>
          </w:p>
        </w:tc>
        <w:tc>
          <w:tcPr>
            <w:tcW w:w="4394" w:type="dxa"/>
          </w:tcPr>
          <w:p w:rsidR="00591DA9" w:rsidRPr="00D12C07" w:rsidRDefault="00591DA9" w:rsidP="004000E7">
            <w:pPr>
              <w:rPr>
                <w:rFonts w:ascii="Arial Narrow" w:hAnsi="Arial Narrow"/>
                <w:sz w:val="24"/>
                <w:szCs w:val="24"/>
              </w:rPr>
            </w:pPr>
            <w:r w:rsidRPr="00D12C07">
              <w:rPr>
                <w:rFonts w:ascii="Arial Narrow" w:hAnsi="Arial Narrow"/>
                <w:sz w:val="24"/>
                <w:szCs w:val="24"/>
              </w:rPr>
              <w:t>Kulturni, kreativni i urbani turizam u funkciji razvoja destinacije i DMK</w:t>
            </w:r>
          </w:p>
        </w:tc>
        <w:tc>
          <w:tcPr>
            <w:tcW w:w="2126" w:type="dxa"/>
          </w:tcPr>
          <w:p w:rsidR="00591DA9" w:rsidRPr="00D12C07" w:rsidRDefault="00AC11FE" w:rsidP="0002348B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12C07">
              <w:rPr>
                <w:rFonts w:ascii="Arial Narrow" w:hAnsi="Arial Narrow"/>
                <w:sz w:val="24"/>
                <w:szCs w:val="24"/>
              </w:rPr>
              <w:t>422</w:t>
            </w:r>
          </w:p>
        </w:tc>
        <w:tc>
          <w:tcPr>
            <w:tcW w:w="1985" w:type="dxa"/>
          </w:tcPr>
          <w:p w:rsidR="00591DA9" w:rsidRPr="00D12C07" w:rsidRDefault="00591DA9" w:rsidP="0002348B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D12C07">
              <w:rPr>
                <w:rFonts w:ascii="Arial Narrow" w:hAnsi="Arial Narrow"/>
                <w:sz w:val="24"/>
                <w:szCs w:val="24"/>
              </w:rPr>
              <w:t xml:space="preserve"> 85.634,47  </w:t>
            </w:r>
          </w:p>
        </w:tc>
      </w:tr>
      <w:tr w:rsidR="0002348B" w:rsidTr="0002348B">
        <w:tc>
          <w:tcPr>
            <w:tcW w:w="959" w:type="dxa"/>
          </w:tcPr>
          <w:p w:rsidR="00591DA9" w:rsidRPr="005A2527" w:rsidRDefault="00591DA9" w:rsidP="005A252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A2527">
              <w:rPr>
                <w:rFonts w:ascii="Arial Narrow" w:hAnsi="Arial Narrow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591DA9" w:rsidRPr="00D12C07" w:rsidRDefault="00591DA9" w:rsidP="004000E7">
            <w:pPr>
              <w:rPr>
                <w:rFonts w:ascii="Arial Narrow" w:hAnsi="Arial Narrow"/>
                <w:sz w:val="24"/>
                <w:szCs w:val="24"/>
              </w:rPr>
            </w:pPr>
            <w:r w:rsidRPr="00D12C07">
              <w:rPr>
                <w:rFonts w:ascii="Arial Narrow" w:hAnsi="Arial Narrow"/>
                <w:sz w:val="24"/>
                <w:szCs w:val="24"/>
              </w:rPr>
              <w:t>UDRUGA NASTAVNIKA U DJELATNOSTI UGOSTITELJSKOG OBRAZOVANJA</w:t>
            </w:r>
          </w:p>
        </w:tc>
        <w:tc>
          <w:tcPr>
            <w:tcW w:w="4394" w:type="dxa"/>
          </w:tcPr>
          <w:p w:rsidR="00591DA9" w:rsidRPr="00D12C07" w:rsidRDefault="00591DA9" w:rsidP="004000E7">
            <w:pPr>
              <w:rPr>
                <w:rFonts w:ascii="Arial Narrow" w:hAnsi="Arial Narrow"/>
                <w:sz w:val="24"/>
                <w:szCs w:val="24"/>
              </w:rPr>
            </w:pPr>
            <w:r w:rsidRPr="00D12C07">
              <w:rPr>
                <w:rFonts w:ascii="Arial Narrow" w:hAnsi="Arial Narrow"/>
                <w:sz w:val="24"/>
                <w:szCs w:val="24"/>
              </w:rPr>
              <w:t>COOKLOOK</w:t>
            </w:r>
          </w:p>
        </w:tc>
        <w:tc>
          <w:tcPr>
            <w:tcW w:w="2126" w:type="dxa"/>
          </w:tcPr>
          <w:p w:rsidR="00591DA9" w:rsidRPr="00D12C07" w:rsidRDefault="00AC11FE" w:rsidP="004E0F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12C07">
              <w:rPr>
                <w:rFonts w:ascii="Arial Narrow" w:hAnsi="Arial Narrow"/>
                <w:sz w:val="24"/>
                <w:szCs w:val="24"/>
              </w:rPr>
              <w:t>416</w:t>
            </w:r>
          </w:p>
        </w:tc>
        <w:tc>
          <w:tcPr>
            <w:tcW w:w="1985" w:type="dxa"/>
          </w:tcPr>
          <w:p w:rsidR="00591DA9" w:rsidRPr="00D12C07" w:rsidRDefault="00591DA9" w:rsidP="0002348B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D12C07">
              <w:rPr>
                <w:rFonts w:ascii="Arial Narrow" w:hAnsi="Arial Narrow"/>
                <w:sz w:val="24"/>
                <w:szCs w:val="24"/>
              </w:rPr>
              <w:t xml:space="preserve"> 299.508,56  </w:t>
            </w:r>
          </w:p>
        </w:tc>
      </w:tr>
      <w:tr w:rsidR="0002348B" w:rsidTr="0002348B">
        <w:trPr>
          <w:trHeight w:val="505"/>
        </w:trPr>
        <w:tc>
          <w:tcPr>
            <w:tcW w:w="959" w:type="dxa"/>
          </w:tcPr>
          <w:p w:rsidR="00591DA9" w:rsidRPr="005A2527" w:rsidRDefault="00591DA9" w:rsidP="005A252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A2527">
              <w:rPr>
                <w:rFonts w:ascii="Arial Narrow" w:hAnsi="Arial Narrow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591DA9" w:rsidRPr="00D12C07" w:rsidRDefault="00591DA9" w:rsidP="004000E7">
            <w:pPr>
              <w:rPr>
                <w:rFonts w:ascii="Arial Narrow" w:hAnsi="Arial Narrow"/>
                <w:sz w:val="24"/>
                <w:szCs w:val="24"/>
              </w:rPr>
            </w:pPr>
            <w:r w:rsidRPr="00D12C07">
              <w:rPr>
                <w:rFonts w:ascii="Arial Narrow" w:hAnsi="Arial Narrow"/>
                <w:sz w:val="24"/>
                <w:szCs w:val="24"/>
              </w:rPr>
              <w:t>DRUŠTVO TURISTIČKIH VODIČA PULA</w:t>
            </w:r>
          </w:p>
        </w:tc>
        <w:tc>
          <w:tcPr>
            <w:tcW w:w="4394" w:type="dxa"/>
          </w:tcPr>
          <w:p w:rsidR="00591DA9" w:rsidRPr="00D12C07" w:rsidRDefault="00591DA9" w:rsidP="004000E7">
            <w:pPr>
              <w:rPr>
                <w:rFonts w:ascii="Arial Narrow" w:hAnsi="Arial Narrow"/>
                <w:sz w:val="24"/>
                <w:szCs w:val="24"/>
              </w:rPr>
            </w:pPr>
            <w:r w:rsidRPr="00D12C07">
              <w:rPr>
                <w:rFonts w:ascii="Arial Narrow" w:hAnsi="Arial Narrow"/>
                <w:sz w:val="24"/>
                <w:szCs w:val="24"/>
              </w:rPr>
              <w:t>Zvuk male Toskane</w:t>
            </w:r>
          </w:p>
        </w:tc>
        <w:tc>
          <w:tcPr>
            <w:tcW w:w="2126" w:type="dxa"/>
          </w:tcPr>
          <w:p w:rsidR="00591DA9" w:rsidRPr="00D12C07" w:rsidRDefault="00AC11FE" w:rsidP="004E0F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12C07">
              <w:rPr>
                <w:rFonts w:ascii="Arial Narrow" w:hAnsi="Arial Narrow"/>
                <w:sz w:val="24"/>
                <w:szCs w:val="24"/>
              </w:rPr>
              <w:t>414</w:t>
            </w:r>
          </w:p>
        </w:tc>
        <w:tc>
          <w:tcPr>
            <w:tcW w:w="1985" w:type="dxa"/>
          </w:tcPr>
          <w:p w:rsidR="00591DA9" w:rsidRPr="00D12C07" w:rsidRDefault="00591DA9" w:rsidP="0002348B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D12C07">
              <w:rPr>
                <w:rFonts w:ascii="Arial Narrow" w:hAnsi="Arial Narrow"/>
                <w:sz w:val="24"/>
                <w:szCs w:val="24"/>
              </w:rPr>
              <w:t xml:space="preserve"> 64.001,00  </w:t>
            </w:r>
          </w:p>
        </w:tc>
      </w:tr>
      <w:tr w:rsidR="0002348B" w:rsidTr="0002348B">
        <w:tc>
          <w:tcPr>
            <w:tcW w:w="959" w:type="dxa"/>
          </w:tcPr>
          <w:p w:rsidR="00591DA9" w:rsidRPr="005A2527" w:rsidRDefault="00591DA9" w:rsidP="005A252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A2527">
              <w:rPr>
                <w:rFonts w:ascii="Arial Narrow" w:hAnsi="Arial Narrow"/>
                <w:sz w:val="24"/>
                <w:szCs w:val="24"/>
              </w:rPr>
              <w:t>9.</w:t>
            </w:r>
          </w:p>
        </w:tc>
        <w:tc>
          <w:tcPr>
            <w:tcW w:w="4536" w:type="dxa"/>
          </w:tcPr>
          <w:p w:rsidR="00591DA9" w:rsidRPr="00D12C07" w:rsidRDefault="00591DA9" w:rsidP="004000E7">
            <w:pPr>
              <w:rPr>
                <w:rFonts w:ascii="Arial Narrow" w:hAnsi="Arial Narrow"/>
                <w:sz w:val="24"/>
                <w:szCs w:val="24"/>
              </w:rPr>
            </w:pPr>
            <w:r w:rsidRPr="00D12C07">
              <w:rPr>
                <w:rFonts w:ascii="Arial Narrow" w:hAnsi="Arial Narrow"/>
                <w:sz w:val="24"/>
                <w:szCs w:val="24"/>
              </w:rPr>
              <w:t>UPUHH – Udruga poslodavaca u hotelijerstvu Hrvatske</w:t>
            </w:r>
          </w:p>
        </w:tc>
        <w:tc>
          <w:tcPr>
            <w:tcW w:w="4394" w:type="dxa"/>
          </w:tcPr>
          <w:p w:rsidR="00591DA9" w:rsidRPr="00D12C07" w:rsidRDefault="00591DA9" w:rsidP="004000E7">
            <w:pPr>
              <w:rPr>
                <w:rFonts w:ascii="Arial Narrow" w:hAnsi="Arial Narrow"/>
                <w:sz w:val="24"/>
                <w:szCs w:val="24"/>
              </w:rPr>
            </w:pPr>
            <w:r w:rsidRPr="00D12C07">
              <w:rPr>
                <w:rFonts w:ascii="Arial Narrow" w:hAnsi="Arial Narrow"/>
                <w:sz w:val="24"/>
                <w:szCs w:val="24"/>
              </w:rPr>
              <w:t>Uvođenje održivog poslovanja u hrvatske toplice</w:t>
            </w:r>
          </w:p>
        </w:tc>
        <w:tc>
          <w:tcPr>
            <w:tcW w:w="2126" w:type="dxa"/>
          </w:tcPr>
          <w:p w:rsidR="00591DA9" w:rsidRPr="00D12C07" w:rsidRDefault="00AC11FE" w:rsidP="004E0F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12C07">
              <w:rPr>
                <w:rFonts w:ascii="Arial Narrow" w:hAnsi="Arial Narrow"/>
                <w:sz w:val="24"/>
                <w:szCs w:val="24"/>
              </w:rPr>
              <w:t>406</w:t>
            </w:r>
          </w:p>
        </w:tc>
        <w:tc>
          <w:tcPr>
            <w:tcW w:w="1985" w:type="dxa"/>
          </w:tcPr>
          <w:p w:rsidR="00591DA9" w:rsidRPr="00D12C07" w:rsidRDefault="00591DA9" w:rsidP="0002348B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D12C07">
              <w:rPr>
                <w:rFonts w:ascii="Arial Narrow" w:hAnsi="Arial Narrow"/>
                <w:sz w:val="24"/>
                <w:szCs w:val="24"/>
              </w:rPr>
              <w:t xml:space="preserve"> 222.856,80  </w:t>
            </w:r>
          </w:p>
        </w:tc>
      </w:tr>
      <w:tr w:rsidR="0002348B" w:rsidTr="0002348B">
        <w:tc>
          <w:tcPr>
            <w:tcW w:w="959" w:type="dxa"/>
          </w:tcPr>
          <w:p w:rsidR="00591DA9" w:rsidRPr="005A2527" w:rsidRDefault="00591DA9" w:rsidP="005A252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A2527">
              <w:rPr>
                <w:rFonts w:ascii="Arial Narrow" w:hAnsi="Arial Narrow"/>
                <w:sz w:val="24"/>
                <w:szCs w:val="24"/>
              </w:rPr>
              <w:t>10.</w:t>
            </w:r>
          </w:p>
        </w:tc>
        <w:tc>
          <w:tcPr>
            <w:tcW w:w="4536" w:type="dxa"/>
          </w:tcPr>
          <w:p w:rsidR="00591DA9" w:rsidRPr="00D12C07" w:rsidRDefault="00591DA9" w:rsidP="004000E7">
            <w:pPr>
              <w:rPr>
                <w:rFonts w:ascii="Arial Narrow" w:hAnsi="Arial Narrow"/>
                <w:sz w:val="24"/>
                <w:szCs w:val="24"/>
              </w:rPr>
            </w:pPr>
            <w:r w:rsidRPr="00D12C07">
              <w:rPr>
                <w:rFonts w:ascii="Arial Narrow" w:hAnsi="Arial Narrow"/>
                <w:sz w:val="24"/>
                <w:szCs w:val="24"/>
              </w:rPr>
              <w:t>HRVATSKI FERIJALNI I HOSTELSKI SAVEZ</w:t>
            </w:r>
          </w:p>
        </w:tc>
        <w:tc>
          <w:tcPr>
            <w:tcW w:w="4394" w:type="dxa"/>
          </w:tcPr>
          <w:p w:rsidR="00591DA9" w:rsidRPr="00D12C07" w:rsidRDefault="00591DA9" w:rsidP="004000E7">
            <w:pPr>
              <w:rPr>
                <w:rFonts w:ascii="Arial Narrow" w:hAnsi="Arial Narrow"/>
                <w:sz w:val="24"/>
                <w:szCs w:val="24"/>
              </w:rPr>
            </w:pPr>
            <w:r w:rsidRPr="00D12C07">
              <w:rPr>
                <w:rFonts w:ascii="Arial Narrow" w:hAnsi="Arial Narrow"/>
                <w:sz w:val="24"/>
                <w:szCs w:val="24"/>
              </w:rPr>
              <w:t>Izgradnja i razvoj sustava informiranja korisnika i upravljanja kvalitetom u hostelima</w:t>
            </w:r>
          </w:p>
        </w:tc>
        <w:tc>
          <w:tcPr>
            <w:tcW w:w="2126" w:type="dxa"/>
          </w:tcPr>
          <w:p w:rsidR="00591DA9" w:rsidRPr="00D12C07" w:rsidRDefault="00AC11FE" w:rsidP="004E0F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12C07">
              <w:rPr>
                <w:rFonts w:ascii="Arial Narrow" w:hAnsi="Arial Narrow"/>
                <w:sz w:val="24"/>
                <w:szCs w:val="24"/>
              </w:rPr>
              <w:t>405</w:t>
            </w:r>
          </w:p>
        </w:tc>
        <w:tc>
          <w:tcPr>
            <w:tcW w:w="1985" w:type="dxa"/>
          </w:tcPr>
          <w:p w:rsidR="00591DA9" w:rsidRPr="00D12C07" w:rsidRDefault="00591DA9" w:rsidP="0002348B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D12C07">
              <w:rPr>
                <w:rFonts w:ascii="Arial Narrow" w:hAnsi="Arial Narrow"/>
                <w:sz w:val="24"/>
                <w:szCs w:val="24"/>
              </w:rPr>
              <w:t xml:space="preserve"> 276.700,00  </w:t>
            </w:r>
          </w:p>
        </w:tc>
      </w:tr>
      <w:tr w:rsidR="0002348B" w:rsidTr="0002348B">
        <w:tc>
          <w:tcPr>
            <w:tcW w:w="959" w:type="dxa"/>
          </w:tcPr>
          <w:p w:rsidR="00591DA9" w:rsidRPr="005A2527" w:rsidRDefault="00591DA9" w:rsidP="005A252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A2527">
              <w:rPr>
                <w:rFonts w:ascii="Arial Narrow" w:hAnsi="Arial Narrow"/>
                <w:sz w:val="24"/>
                <w:szCs w:val="24"/>
              </w:rPr>
              <w:t>11.</w:t>
            </w:r>
          </w:p>
        </w:tc>
        <w:tc>
          <w:tcPr>
            <w:tcW w:w="4536" w:type="dxa"/>
          </w:tcPr>
          <w:p w:rsidR="00591DA9" w:rsidRPr="00D12C07" w:rsidRDefault="00591DA9" w:rsidP="004000E7">
            <w:pPr>
              <w:rPr>
                <w:rFonts w:ascii="Arial Narrow" w:hAnsi="Arial Narrow"/>
                <w:sz w:val="24"/>
                <w:szCs w:val="24"/>
              </w:rPr>
            </w:pPr>
            <w:r w:rsidRPr="00D12C07">
              <w:rPr>
                <w:rFonts w:ascii="Arial Narrow" w:hAnsi="Arial Narrow"/>
                <w:sz w:val="24"/>
                <w:szCs w:val="24"/>
              </w:rPr>
              <w:t>UHPA – Udruga hrvatskih putničkih agencija</w:t>
            </w:r>
          </w:p>
        </w:tc>
        <w:tc>
          <w:tcPr>
            <w:tcW w:w="4394" w:type="dxa"/>
          </w:tcPr>
          <w:p w:rsidR="00591DA9" w:rsidRPr="00D12C07" w:rsidRDefault="00591DA9" w:rsidP="004000E7">
            <w:pPr>
              <w:rPr>
                <w:rFonts w:ascii="Arial Narrow" w:hAnsi="Arial Narrow"/>
                <w:sz w:val="24"/>
                <w:szCs w:val="24"/>
              </w:rPr>
            </w:pPr>
            <w:r w:rsidRPr="00D12C07">
              <w:rPr>
                <w:rFonts w:ascii="Arial Narrow" w:hAnsi="Arial Narrow"/>
                <w:sz w:val="24"/>
                <w:szCs w:val="24"/>
              </w:rPr>
              <w:t>Obrazovni program specijalizacije receptivnih turističkih agencija</w:t>
            </w:r>
          </w:p>
        </w:tc>
        <w:tc>
          <w:tcPr>
            <w:tcW w:w="2126" w:type="dxa"/>
          </w:tcPr>
          <w:p w:rsidR="00591DA9" w:rsidRPr="00D12C07" w:rsidRDefault="00AC11FE" w:rsidP="004E0F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12C07">
              <w:rPr>
                <w:rFonts w:ascii="Arial Narrow" w:hAnsi="Arial Narrow"/>
                <w:sz w:val="24"/>
                <w:szCs w:val="24"/>
              </w:rPr>
              <w:t>397</w:t>
            </w:r>
          </w:p>
        </w:tc>
        <w:tc>
          <w:tcPr>
            <w:tcW w:w="1985" w:type="dxa"/>
          </w:tcPr>
          <w:p w:rsidR="00591DA9" w:rsidRPr="00D12C07" w:rsidRDefault="00591DA9" w:rsidP="0002348B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D12C07">
              <w:rPr>
                <w:rFonts w:ascii="Arial Narrow" w:hAnsi="Arial Narrow"/>
                <w:sz w:val="24"/>
                <w:szCs w:val="24"/>
              </w:rPr>
              <w:t xml:space="preserve"> 290.755,18  </w:t>
            </w:r>
          </w:p>
        </w:tc>
      </w:tr>
      <w:tr w:rsidR="0002348B" w:rsidTr="0002348B">
        <w:tc>
          <w:tcPr>
            <w:tcW w:w="959" w:type="dxa"/>
          </w:tcPr>
          <w:p w:rsidR="00591DA9" w:rsidRPr="005A2527" w:rsidRDefault="00591DA9" w:rsidP="005A252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A2527">
              <w:rPr>
                <w:rFonts w:ascii="Arial Narrow" w:hAnsi="Arial Narrow"/>
                <w:sz w:val="24"/>
                <w:szCs w:val="24"/>
              </w:rPr>
              <w:t>12.</w:t>
            </w:r>
          </w:p>
        </w:tc>
        <w:tc>
          <w:tcPr>
            <w:tcW w:w="4536" w:type="dxa"/>
          </w:tcPr>
          <w:p w:rsidR="00591DA9" w:rsidRPr="00D12C07" w:rsidRDefault="00591DA9" w:rsidP="004000E7">
            <w:pPr>
              <w:rPr>
                <w:rFonts w:ascii="Arial Narrow" w:hAnsi="Arial Narrow"/>
                <w:sz w:val="24"/>
                <w:szCs w:val="24"/>
              </w:rPr>
            </w:pPr>
            <w:r w:rsidRPr="00D12C07">
              <w:rPr>
                <w:rFonts w:ascii="Arial Narrow" w:hAnsi="Arial Narrow"/>
                <w:sz w:val="24"/>
                <w:szCs w:val="24"/>
              </w:rPr>
              <w:t>NACIONALNA UDRUGA OBITELJSKIH I MALIH HOTELA</w:t>
            </w:r>
          </w:p>
        </w:tc>
        <w:tc>
          <w:tcPr>
            <w:tcW w:w="4394" w:type="dxa"/>
          </w:tcPr>
          <w:p w:rsidR="00591DA9" w:rsidRPr="00D12C07" w:rsidRDefault="00591DA9" w:rsidP="004000E7">
            <w:pPr>
              <w:rPr>
                <w:rFonts w:ascii="Arial Narrow" w:hAnsi="Arial Narrow"/>
                <w:sz w:val="24"/>
                <w:szCs w:val="24"/>
              </w:rPr>
            </w:pPr>
            <w:r w:rsidRPr="00D12C07">
              <w:rPr>
                <w:rFonts w:ascii="Arial Narrow" w:hAnsi="Arial Narrow"/>
                <w:sz w:val="24"/>
                <w:szCs w:val="24"/>
              </w:rPr>
              <w:t>Akademija NUOMH</w:t>
            </w:r>
          </w:p>
        </w:tc>
        <w:tc>
          <w:tcPr>
            <w:tcW w:w="2126" w:type="dxa"/>
          </w:tcPr>
          <w:p w:rsidR="00591DA9" w:rsidRPr="00D12C07" w:rsidRDefault="00AC11FE" w:rsidP="004E0F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12C07">
              <w:rPr>
                <w:rFonts w:ascii="Arial Narrow" w:hAnsi="Arial Narrow"/>
                <w:sz w:val="24"/>
                <w:szCs w:val="24"/>
              </w:rPr>
              <w:t>388</w:t>
            </w:r>
          </w:p>
        </w:tc>
        <w:tc>
          <w:tcPr>
            <w:tcW w:w="1985" w:type="dxa"/>
          </w:tcPr>
          <w:p w:rsidR="00591DA9" w:rsidRPr="00D12C07" w:rsidRDefault="00591DA9" w:rsidP="0002348B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D12C07">
              <w:rPr>
                <w:rFonts w:ascii="Arial Narrow" w:hAnsi="Arial Narrow"/>
                <w:sz w:val="24"/>
                <w:szCs w:val="24"/>
              </w:rPr>
              <w:t xml:space="preserve"> 294.000,00  </w:t>
            </w:r>
          </w:p>
        </w:tc>
      </w:tr>
      <w:tr w:rsidR="0002348B" w:rsidTr="0002348B">
        <w:tc>
          <w:tcPr>
            <w:tcW w:w="959" w:type="dxa"/>
          </w:tcPr>
          <w:p w:rsidR="00591DA9" w:rsidRPr="005A2527" w:rsidRDefault="00591DA9" w:rsidP="005A252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A2527">
              <w:rPr>
                <w:rFonts w:ascii="Arial Narrow" w:hAnsi="Arial Narrow"/>
                <w:sz w:val="24"/>
                <w:szCs w:val="24"/>
              </w:rPr>
              <w:t>13.</w:t>
            </w:r>
          </w:p>
        </w:tc>
        <w:tc>
          <w:tcPr>
            <w:tcW w:w="4536" w:type="dxa"/>
          </w:tcPr>
          <w:p w:rsidR="00591DA9" w:rsidRPr="00D12C07" w:rsidRDefault="00591DA9" w:rsidP="004000E7">
            <w:pPr>
              <w:rPr>
                <w:rFonts w:ascii="Arial Narrow" w:hAnsi="Arial Narrow"/>
                <w:sz w:val="24"/>
                <w:szCs w:val="24"/>
              </w:rPr>
            </w:pPr>
            <w:r w:rsidRPr="00D12C07">
              <w:rPr>
                <w:rFonts w:ascii="Arial Narrow" w:hAnsi="Arial Narrow"/>
                <w:sz w:val="24"/>
                <w:szCs w:val="24"/>
              </w:rPr>
              <w:t xml:space="preserve">UHPA– Udruga hrvatskih putničkih agencija </w:t>
            </w:r>
          </w:p>
        </w:tc>
        <w:tc>
          <w:tcPr>
            <w:tcW w:w="4394" w:type="dxa"/>
          </w:tcPr>
          <w:p w:rsidR="00591DA9" w:rsidRPr="00D12C07" w:rsidRDefault="00591DA9" w:rsidP="004000E7">
            <w:pPr>
              <w:rPr>
                <w:rFonts w:ascii="Arial Narrow" w:hAnsi="Arial Narrow"/>
                <w:sz w:val="24"/>
                <w:szCs w:val="24"/>
              </w:rPr>
            </w:pPr>
            <w:r w:rsidRPr="00D12C07">
              <w:rPr>
                <w:rFonts w:ascii="Arial Narrow" w:hAnsi="Arial Narrow"/>
                <w:sz w:val="24"/>
                <w:szCs w:val="24"/>
              </w:rPr>
              <w:t>Uvođenje inovativnosti u proces razvoja proizvoda za posebne oblike turizma</w:t>
            </w:r>
          </w:p>
        </w:tc>
        <w:tc>
          <w:tcPr>
            <w:tcW w:w="2126" w:type="dxa"/>
          </w:tcPr>
          <w:p w:rsidR="00591DA9" w:rsidRPr="00D12C07" w:rsidRDefault="00AC11FE" w:rsidP="004E0F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12C07">
              <w:rPr>
                <w:rFonts w:ascii="Arial Narrow" w:hAnsi="Arial Narrow"/>
                <w:sz w:val="24"/>
                <w:szCs w:val="24"/>
              </w:rPr>
              <w:t>387</w:t>
            </w:r>
          </w:p>
        </w:tc>
        <w:tc>
          <w:tcPr>
            <w:tcW w:w="1985" w:type="dxa"/>
          </w:tcPr>
          <w:p w:rsidR="00591DA9" w:rsidRPr="00D12C07" w:rsidRDefault="00591DA9" w:rsidP="0002348B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D12C07">
              <w:rPr>
                <w:rFonts w:ascii="Arial Narrow" w:hAnsi="Arial Narrow"/>
                <w:sz w:val="24"/>
                <w:szCs w:val="24"/>
              </w:rPr>
              <w:t xml:space="preserve"> 151.725,39  </w:t>
            </w:r>
          </w:p>
        </w:tc>
      </w:tr>
      <w:tr w:rsidR="0002348B" w:rsidTr="0002348B">
        <w:trPr>
          <w:trHeight w:val="424"/>
        </w:trPr>
        <w:tc>
          <w:tcPr>
            <w:tcW w:w="959" w:type="dxa"/>
          </w:tcPr>
          <w:p w:rsidR="00740BAA" w:rsidRPr="005A2527" w:rsidRDefault="00740BAA" w:rsidP="005A252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14.</w:t>
            </w:r>
          </w:p>
        </w:tc>
        <w:tc>
          <w:tcPr>
            <w:tcW w:w="4536" w:type="dxa"/>
          </w:tcPr>
          <w:p w:rsidR="00740BAA" w:rsidRPr="00D12C07" w:rsidRDefault="00740BAA" w:rsidP="004000E7">
            <w:pPr>
              <w:rPr>
                <w:rFonts w:ascii="Arial Narrow" w:hAnsi="Arial Narrow"/>
                <w:sz w:val="24"/>
                <w:szCs w:val="24"/>
              </w:rPr>
            </w:pPr>
            <w:r w:rsidRPr="00D12C07">
              <w:rPr>
                <w:rFonts w:ascii="Arial Narrow" w:hAnsi="Arial Narrow"/>
                <w:sz w:val="24"/>
                <w:szCs w:val="24"/>
              </w:rPr>
              <w:t>HRVATSKI SOMMELIER KLUB</w:t>
            </w:r>
          </w:p>
        </w:tc>
        <w:tc>
          <w:tcPr>
            <w:tcW w:w="4394" w:type="dxa"/>
          </w:tcPr>
          <w:p w:rsidR="00740BAA" w:rsidRPr="00D12C07" w:rsidRDefault="00740BAA" w:rsidP="004000E7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D12C07">
              <w:rPr>
                <w:rFonts w:ascii="Arial Narrow" w:hAnsi="Arial Narrow"/>
                <w:sz w:val="24"/>
                <w:szCs w:val="24"/>
              </w:rPr>
              <w:t>Sommelierske</w:t>
            </w:r>
            <w:proofErr w:type="spellEnd"/>
            <w:r w:rsidRPr="00D12C07">
              <w:rPr>
                <w:rFonts w:ascii="Arial Narrow" w:hAnsi="Arial Narrow"/>
                <w:sz w:val="24"/>
                <w:szCs w:val="24"/>
              </w:rPr>
              <w:t xml:space="preserve"> radionice prve i druge razine</w:t>
            </w:r>
          </w:p>
        </w:tc>
        <w:tc>
          <w:tcPr>
            <w:tcW w:w="2126" w:type="dxa"/>
          </w:tcPr>
          <w:p w:rsidR="00740BAA" w:rsidRPr="00D12C07" w:rsidRDefault="00AC11FE" w:rsidP="004E0F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12C07">
              <w:rPr>
                <w:rFonts w:ascii="Arial Narrow" w:hAnsi="Arial Narrow"/>
                <w:sz w:val="24"/>
                <w:szCs w:val="24"/>
              </w:rPr>
              <w:t>387</w:t>
            </w:r>
          </w:p>
        </w:tc>
        <w:tc>
          <w:tcPr>
            <w:tcW w:w="1985" w:type="dxa"/>
          </w:tcPr>
          <w:p w:rsidR="00740BAA" w:rsidRPr="00D12C07" w:rsidRDefault="00740BAA" w:rsidP="00671641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D12C07">
              <w:rPr>
                <w:rFonts w:ascii="Arial Narrow" w:hAnsi="Arial Narrow"/>
                <w:sz w:val="24"/>
                <w:szCs w:val="24"/>
              </w:rPr>
              <w:t>22</w:t>
            </w:r>
            <w:r w:rsidR="00671641">
              <w:rPr>
                <w:rFonts w:ascii="Arial Narrow" w:hAnsi="Arial Narrow"/>
                <w:sz w:val="24"/>
                <w:szCs w:val="24"/>
              </w:rPr>
              <w:t>4</w:t>
            </w:r>
            <w:r w:rsidRPr="00D12C07">
              <w:rPr>
                <w:rFonts w:ascii="Arial Narrow" w:hAnsi="Arial Narrow"/>
                <w:sz w:val="24"/>
                <w:szCs w:val="24"/>
              </w:rPr>
              <w:t>.441,10</w:t>
            </w:r>
          </w:p>
        </w:tc>
      </w:tr>
    </w:tbl>
    <w:p w:rsidR="005A2527" w:rsidRPr="005A2527" w:rsidRDefault="005A2527" w:rsidP="005A2527">
      <w:pPr>
        <w:pStyle w:val="NoSpacing"/>
        <w:rPr>
          <w:rFonts w:ascii="Arial Narrow" w:hAnsi="Arial Narrow"/>
          <w:b/>
          <w:sz w:val="24"/>
          <w:szCs w:val="24"/>
        </w:rPr>
      </w:pPr>
    </w:p>
    <w:sectPr w:rsidR="005A2527" w:rsidRPr="005A2527" w:rsidSect="0002348B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527"/>
    <w:rsid w:val="0002348B"/>
    <w:rsid w:val="003017C4"/>
    <w:rsid w:val="00305057"/>
    <w:rsid w:val="004370ED"/>
    <w:rsid w:val="004E0F41"/>
    <w:rsid w:val="00591DA9"/>
    <w:rsid w:val="005A2527"/>
    <w:rsid w:val="00671641"/>
    <w:rsid w:val="00740BAA"/>
    <w:rsid w:val="007B1574"/>
    <w:rsid w:val="00AC11FE"/>
    <w:rsid w:val="00D12C07"/>
    <w:rsid w:val="00E4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2527"/>
    <w:pPr>
      <w:spacing w:after="0" w:line="240" w:lineRule="auto"/>
    </w:pPr>
  </w:style>
  <w:style w:type="table" w:styleId="TableGrid">
    <w:name w:val="Table Grid"/>
    <w:basedOn w:val="TableNormal"/>
    <w:uiPriority w:val="59"/>
    <w:rsid w:val="005A2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2527"/>
    <w:pPr>
      <w:spacing w:after="0" w:line="240" w:lineRule="auto"/>
    </w:pPr>
  </w:style>
  <w:style w:type="table" w:styleId="TableGrid">
    <w:name w:val="Table Grid"/>
    <w:basedOn w:val="TableNormal"/>
    <w:uiPriority w:val="59"/>
    <w:rsid w:val="005A2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Pajeska</dc:creator>
  <cp:lastModifiedBy>Bosiljko Domazet</cp:lastModifiedBy>
  <cp:revision>10</cp:revision>
  <cp:lastPrinted>2015-07-09T09:46:00Z</cp:lastPrinted>
  <dcterms:created xsi:type="dcterms:W3CDTF">2015-07-07T09:55:00Z</dcterms:created>
  <dcterms:modified xsi:type="dcterms:W3CDTF">2015-07-09T09:46:00Z</dcterms:modified>
</cp:coreProperties>
</file>