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dxa"/>
        <w:tblLook w:val="04A0" w:firstRow="1" w:lastRow="0" w:firstColumn="1" w:lastColumn="0" w:noHBand="0" w:noVBand="1"/>
      </w:tblPr>
      <w:tblGrid>
        <w:gridCol w:w="1555"/>
        <w:gridCol w:w="3469"/>
      </w:tblGrid>
      <w:tr w:rsidR="009E3959" w:rsidRPr="001017C4" w14:paraId="3FDF6DEB" w14:textId="77777777" w:rsidTr="009E3959">
        <w:tc>
          <w:tcPr>
            <w:tcW w:w="5024" w:type="dxa"/>
            <w:gridSpan w:val="2"/>
            <w:shd w:val="clear" w:color="auto" w:fill="auto"/>
          </w:tcPr>
          <w:p w14:paraId="0580F90F" w14:textId="77777777" w:rsidR="009E3959" w:rsidRPr="001017C4" w:rsidRDefault="009E3959" w:rsidP="001017C4">
            <w:pPr>
              <w:tabs>
                <w:tab w:val="center" w:pos="216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bookmarkStart w:id="0" w:name="_Hlk4596292"/>
          </w:p>
        </w:tc>
      </w:tr>
      <w:tr w:rsidR="009E3959" w:rsidRPr="001017C4" w14:paraId="6AEB7B86" w14:textId="77777777" w:rsidTr="009E3959">
        <w:tc>
          <w:tcPr>
            <w:tcW w:w="1555" w:type="dxa"/>
            <w:shd w:val="clear" w:color="auto" w:fill="auto"/>
          </w:tcPr>
          <w:p w14:paraId="7988B66C" w14:textId="77777777" w:rsidR="009E3959" w:rsidRPr="001017C4" w:rsidRDefault="009E3959" w:rsidP="001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auto"/>
          </w:tcPr>
          <w:p w14:paraId="0CCB3636" w14:textId="77777777" w:rsidR="009E3959" w:rsidRPr="001017C4" w:rsidRDefault="009E3959" w:rsidP="001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EEAF93" w14:textId="77777777" w:rsidR="001017C4" w:rsidRPr="001017C4" w:rsidRDefault="001017C4" w:rsidP="00101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OLE_LINK1"/>
      <w:bookmarkStart w:id="2" w:name="OLE_LINK2"/>
      <w:bookmarkStart w:id="3" w:name="OLE_LINK5"/>
      <w:bookmarkStart w:id="4" w:name="OLE_LINK6"/>
      <w:bookmarkEnd w:id="0"/>
      <w:r w:rsidRPr="001017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A6D1DA" wp14:editId="10CD80B9">
            <wp:extent cx="371475" cy="485775"/>
            <wp:effectExtent l="0" t="0" r="9525" b="952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89D1" w14:textId="77777777" w:rsidR="001017C4" w:rsidRPr="001017C4" w:rsidRDefault="001017C4" w:rsidP="001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FE1AF3" w14:textId="77777777" w:rsidR="001017C4" w:rsidRPr="001017C4" w:rsidRDefault="001017C4" w:rsidP="00101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6F5CB836" w14:textId="77777777" w:rsidR="001017C4" w:rsidRPr="001017C4" w:rsidRDefault="001017C4" w:rsidP="00101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TURIZMA I SPORTA</w:t>
      </w:r>
    </w:p>
    <w:p w14:paraId="5313EAF3" w14:textId="77777777" w:rsidR="001017C4" w:rsidRPr="001017C4" w:rsidRDefault="001017C4" w:rsidP="001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>Prisavlje 14, 10000 Zagreb</w:t>
      </w:r>
    </w:p>
    <w:bookmarkEnd w:id="1"/>
    <w:bookmarkEnd w:id="2"/>
    <w:bookmarkEnd w:id="3"/>
    <w:bookmarkEnd w:id="4"/>
    <w:p w14:paraId="3E294584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05CBF9B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objavljuje </w:t>
      </w:r>
    </w:p>
    <w:p w14:paraId="112F714E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41A8890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 A V N I   P O Z I V </w:t>
      </w:r>
    </w:p>
    <w:p w14:paraId="68F5E43C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41CF87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C33FF1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poticanja obrazovanja u ugostiteljstvu i turizmu u školskoj godini 2023./24. </w:t>
      </w:r>
    </w:p>
    <w:p w14:paraId="3478C87C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„STIPENDIJE“</w:t>
      </w:r>
    </w:p>
    <w:p w14:paraId="18AFFEE9" w14:textId="77777777" w:rsidR="001017C4" w:rsidRPr="001017C4" w:rsidRDefault="001017C4" w:rsidP="001017C4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2D2FD86" w14:textId="77777777" w:rsidR="001017C4" w:rsidRPr="001017C4" w:rsidRDefault="001017C4" w:rsidP="001017C4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DED4B83" w14:textId="35F7E3F8" w:rsidR="00BF1393" w:rsidRDefault="001017C4" w:rsidP="00BF1393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Predmet Javnog poziva je sudjelovanje u sufinanciranju stipendija učenicima i studentima koji se školuju za zanimanja u turizmu i ugostiteljstvu.</w:t>
      </w:r>
    </w:p>
    <w:p w14:paraId="01F18307" w14:textId="77777777" w:rsidR="00BF1393" w:rsidRDefault="00BF1393" w:rsidP="00BF1393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618051" w14:textId="0141E79F" w:rsidR="00BF1393" w:rsidRPr="00941472" w:rsidRDefault="00BF1393" w:rsidP="00D200BB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701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67013C" w:rsidRPr="0067013C">
        <w:rPr>
          <w:rFonts w:ascii="Times New Roman" w:hAnsi="Times New Roman" w:cs="Times New Roman"/>
          <w:sz w:val="24"/>
          <w:szCs w:val="24"/>
        </w:rPr>
        <w:t xml:space="preserve">Javni poziv upućen je pravnim i fizičkim (obrtima) osobama koje su registrirane za obavljanje ugostiteljsko-turističkih usluga iz skupine hoteli i skupine kampovi, iz skupina restorani, barovi, </w:t>
      </w:r>
      <w:proofErr w:type="spellStart"/>
      <w:r w:rsidR="0067013C" w:rsidRPr="0067013C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67013C" w:rsidRPr="0067013C">
        <w:rPr>
          <w:rFonts w:ascii="Times New Roman" w:hAnsi="Times New Roman" w:cs="Times New Roman"/>
          <w:sz w:val="24"/>
          <w:szCs w:val="24"/>
        </w:rPr>
        <w:t xml:space="preserve"> objekti i objekti jednostavnih usluga, hosteli iz skupine ostali ugostiteljski objekti ili turističke agencije.</w:t>
      </w:r>
    </w:p>
    <w:p w14:paraId="585F6486" w14:textId="4849A13E" w:rsidR="00941472" w:rsidRPr="0067013C" w:rsidRDefault="00941472" w:rsidP="00941472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5" w:name="_GoBack"/>
      <w:bookmarkEnd w:id="5"/>
    </w:p>
    <w:p w14:paraId="159C8324" w14:textId="77777777" w:rsidR="001017C4" w:rsidRPr="001017C4" w:rsidRDefault="001017C4" w:rsidP="001017C4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Upute za prijavitelje s uvjetima provedbe dodjele stipendija te potrebnim obrascima sastavni su dio ovog Javnog poziva i nalaze se na mrežnim stranicama Ministarstva turizma i sporta: </w:t>
      </w:r>
      <w:hyperlink r:id="rId11" w:history="1">
        <w:r w:rsidRPr="001017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www.mints.gov.hr</w:t>
        </w:r>
      </w:hyperlink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017C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r-HR"/>
        </w:rPr>
        <w:t xml:space="preserve">i </w:t>
      </w:r>
    </w:p>
    <w:p w14:paraId="305FB360" w14:textId="77777777" w:rsidR="001017C4" w:rsidRPr="001017C4" w:rsidRDefault="001017C4" w:rsidP="001017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7145A9" w14:textId="77777777" w:rsidR="001017C4" w:rsidRPr="001017C4" w:rsidRDefault="001017C4" w:rsidP="001017C4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Potrebna dokumentacija za prijavu:</w:t>
      </w:r>
    </w:p>
    <w:p w14:paraId="2E8A51CB" w14:textId="77777777" w:rsidR="001017C4" w:rsidRPr="001017C4" w:rsidRDefault="001017C4" w:rsidP="001017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50"/>
        <w:gridCol w:w="2454"/>
        <w:gridCol w:w="2916"/>
        <w:gridCol w:w="2378"/>
      </w:tblGrid>
      <w:tr w:rsidR="001017C4" w:rsidRPr="001017C4" w14:paraId="5218B901" w14:textId="77777777" w:rsidTr="001622AC">
        <w:tc>
          <w:tcPr>
            <w:tcW w:w="284" w:type="dxa"/>
            <w:vAlign w:val="center"/>
          </w:tcPr>
          <w:p w14:paraId="0B7093B8" w14:textId="77777777" w:rsidR="001017C4" w:rsidRPr="001017C4" w:rsidRDefault="001017C4" w:rsidP="001017C4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1017C4">
              <w:rPr>
                <w:b/>
                <w:noProof/>
                <w:szCs w:val="24"/>
                <w:lang w:eastAsia="en-GB"/>
              </w:rPr>
              <w:t>R.br.</w:t>
            </w:r>
          </w:p>
        </w:tc>
        <w:tc>
          <w:tcPr>
            <w:tcW w:w="2551" w:type="dxa"/>
            <w:vAlign w:val="center"/>
          </w:tcPr>
          <w:p w14:paraId="78DFAB71" w14:textId="77777777" w:rsidR="001017C4" w:rsidRPr="001017C4" w:rsidRDefault="001017C4" w:rsidP="001017C4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1017C4">
              <w:rPr>
                <w:b/>
                <w:noProof/>
                <w:szCs w:val="24"/>
                <w:lang w:eastAsia="en-GB"/>
              </w:rPr>
              <w:t>Dokumentacija</w:t>
            </w:r>
          </w:p>
        </w:tc>
        <w:tc>
          <w:tcPr>
            <w:tcW w:w="3119" w:type="dxa"/>
            <w:vAlign w:val="center"/>
          </w:tcPr>
          <w:p w14:paraId="37C117B2" w14:textId="77777777" w:rsidR="001017C4" w:rsidRPr="001017C4" w:rsidRDefault="001017C4" w:rsidP="001017C4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1017C4">
              <w:rPr>
                <w:b/>
                <w:noProof/>
                <w:szCs w:val="24"/>
                <w:lang w:eastAsia="en-GB"/>
              </w:rPr>
              <w:t>Pribavlja Ministarstvo turizma i sporta</w:t>
            </w:r>
          </w:p>
        </w:tc>
        <w:tc>
          <w:tcPr>
            <w:tcW w:w="2544" w:type="dxa"/>
            <w:vAlign w:val="center"/>
          </w:tcPr>
          <w:p w14:paraId="05B6D512" w14:textId="77777777" w:rsidR="001017C4" w:rsidRPr="001017C4" w:rsidRDefault="001017C4" w:rsidP="001017C4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1017C4">
              <w:rPr>
                <w:b/>
                <w:noProof/>
                <w:szCs w:val="24"/>
                <w:lang w:eastAsia="en-GB"/>
              </w:rPr>
              <w:t>Dostavlja prijavitelj</w:t>
            </w:r>
          </w:p>
        </w:tc>
      </w:tr>
      <w:tr w:rsidR="001017C4" w:rsidRPr="001017C4" w14:paraId="76784433" w14:textId="77777777" w:rsidTr="001622AC">
        <w:tc>
          <w:tcPr>
            <w:tcW w:w="284" w:type="dxa"/>
          </w:tcPr>
          <w:p w14:paraId="197E2E50" w14:textId="77777777" w:rsidR="001017C4" w:rsidRPr="001017C4" w:rsidRDefault="001017C4" w:rsidP="001017C4">
            <w:pPr>
              <w:jc w:val="center"/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1.</w:t>
            </w:r>
          </w:p>
        </w:tc>
        <w:tc>
          <w:tcPr>
            <w:tcW w:w="2551" w:type="dxa"/>
          </w:tcPr>
          <w:p w14:paraId="18C36977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Dokaz o pravnom statusu poslodavca (izvod iz registra), kojim može potvrditi da je prihvatljiv prijavitelj</w:t>
            </w:r>
          </w:p>
        </w:tc>
        <w:tc>
          <w:tcPr>
            <w:tcW w:w="3119" w:type="dxa"/>
            <w:vAlign w:val="center"/>
          </w:tcPr>
          <w:p w14:paraId="1BB1A8C3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Izvadak iz nadležnog registra</w:t>
            </w:r>
          </w:p>
        </w:tc>
        <w:tc>
          <w:tcPr>
            <w:tcW w:w="2544" w:type="dxa"/>
            <w:vAlign w:val="center"/>
          </w:tcPr>
          <w:p w14:paraId="09A412F7" w14:textId="77777777" w:rsidR="001017C4" w:rsidRPr="001017C4" w:rsidRDefault="001017C4" w:rsidP="001017C4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1017C4" w:rsidRPr="001017C4" w14:paraId="6672BD9F" w14:textId="77777777" w:rsidTr="001622AC">
        <w:tc>
          <w:tcPr>
            <w:tcW w:w="284" w:type="dxa"/>
          </w:tcPr>
          <w:p w14:paraId="7EDD5AC0" w14:textId="77777777" w:rsidR="001017C4" w:rsidRPr="001017C4" w:rsidRDefault="001017C4" w:rsidP="001017C4">
            <w:pPr>
              <w:jc w:val="center"/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2.</w:t>
            </w:r>
          </w:p>
        </w:tc>
        <w:tc>
          <w:tcPr>
            <w:tcW w:w="2551" w:type="dxa"/>
          </w:tcPr>
          <w:p w14:paraId="0CEF6C44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Potvrda nadležne Porezne uprave o nepostojanju duga poslodavca prema državi</w:t>
            </w:r>
          </w:p>
        </w:tc>
        <w:tc>
          <w:tcPr>
            <w:tcW w:w="3119" w:type="dxa"/>
            <w:vAlign w:val="center"/>
          </w:tcPr>
          <w:p w14:paraId="58193190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Uvid u registar FINA-e</w:t>
            </w:r>
          </w:p>
        </w:tc>
        <w:tc>
          <w:tcPr>
            <w:tcW w:w="2544" w:type="dxa"/>
            <w:vAlign w:val="center"/>
          </w:tcPr>
          <w:p w14:paraId="598F3861" w14:textId="77777777" w:rsidR="001017C4" w:rsidRPr="001017C4" w:rsidRDefault="001017C4" w:rsidP="001017C4">
            <w:pPr>
              <w:jc w:val="center"/>
              <w:rPr>
                <w:noProof/>
                <w:szCs w:val="24"/>
                <w:lang w:eastAsia="en-GB"/>
              </w:rPr>
            </w:pPr>
          </w:p>
        </w:tc>
      </w:tr>
      <w:tr w:rsidR="001017C4" w:rsidRPr="001017C4" w14:paraId="5F2D1273" w14:textId="77777777" w:rsidTr="001622AC">
        <w:tc>
          <w:tcPr>
            <w:tcW w:w="284" w:type="dxa"/>
          </w:tcPr>
          <w:p w14:paraId="5AE17B8A" w14:textId="77777777" w:rsidR="001017C4" w:rsidRPr="001017C4" w:rsidRDefault="001017C4" w:rsidP="001017C4">
            <w:pPr>
              <w:jc w:val="center"/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3.</w:t>
            </w:r>
          </w:p>
        </w:tc>
        <w:tc>
          <w:tcPr>
            <w:tcW w:w="2551" w:type="dxa"/>
          </w:tcPr>
          <w:p w14:paraId="174D43DD" w14:textId="77777777" w:rsidR="001017C4" w:rsidRPr="001017C4" w:rsidRDefault="001017C4" w:rsidP="00652E77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 xml:space="preserve">Popunjeni obrazac </w:t>
            </w:r>
            <w:r w:rsidR="00CE7B34">
              <w:rPr>
                <w:noProof/>
                <w:szCs w:val="24"/>
                <w:lang w:eastAsia="en-GB"/>
              </w:rPr>
              <w:t>KS</w:t>
            </w:r>
          </w:p>
        </w:tc>
        <w:tc>
          <w:tcPr>
            <w:tcW w:w="3119" w:type="dxa"/>
            <w:vAlign w:val="center"/>
          </w:tcPr>
          <w:p w14:paraId="0A3129E3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</w:p>
        </w:tc>
        <w:tc>
          <w:tcPr>
            <w:tcW w:w="2544" w:type="dxa"/>
            <w:vAlign w:val="center"/>
          </w:tcPr>
          <w:p w14:paraId="1B20B093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Propisani obrazac</w:t>
            </w:r>
          </w:p>
          <w:p w14:paraId="5022B957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Upload</w:t>
            </w:r>
          </w:p>
        </w:tc>
      </w:tr>
      <w:tr w:rsidR="001017C4" w:rsidRPr="001017C4" w14:paraId="2FD4FF06" w14:textId="77777777" w:rsidTr="001622AC">
        <w:tc>
          <w:tcPr>
            <w:tcW w:w="284" w:type="dxa"/>
          </w:tcPr>
          <w:p w14:paraId="5F29A96E" w14:textId="77777777" w:rsidR="001017C4" w:rsidRPr="001017C4" w:rsidRDefault="001017C4" w:rsidP="001017C4">
            <w:pPr>
              <w:jc w:val="center"/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4.</w:t>
            </w:r>
          </w:p>
        </w:tc>
        <w:tc>
          <w:tcPr>
            <w:tcW w:w="2551" w:type="dxa"/>
          </w:tcPr>
          <w:p w14:paraId="5C55D121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Plan stipendiranja i plan stručne prakse</w:t>
            </w:r>
          </w:p>
        </w:tc>
        <w:tc>
          <w:tcPr>
            <w:tcW w:w="3119" w:type="dxa"/>
            <w:vAlign w:val="center"/>
          </w:tcPr>
          <w:p w14:paraId="6344B59B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</w:p>
        </w:tc>
        <w:tc>
          <w:tcPr>
            <w:tcW w:w="2544" w:type="dxa"/>
            <w:vAlign w:val="center"/>
          </w:tcPr>
          <w:p w14:paraId="5DF7D43F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Slobodna forma</w:t>
            </w:r>
          </w:p>
          <w:p w14:paraId="07966608" w14:textId="77777777" w:rsidR="001017C4" w:rsidRPr="001017C4" w:rsidRDefault="001017C4" w:rsidP="001017C4">
            <w:pPr>
              <w:rPr>
                <w:noProof/>
                <w:szCs w:val="24"/>
                <w:lang w:eastAsia="en-GB"/>
              </w:rPr>
            </w:pPr>
            <w:r w:rsidRPr="001017C4">
              <w:rPr>
                <w:noProof/>
                <w:szCs w:val="24"/>
                <w:lang w:eastAsia="en-GB"/>
              </w:rPr>
              <w:t>Upload</w:t>
            </w:r>
          </w:p>
        </w:tc>
      </w:tr>
    </w:tbl>
    <w:p w14:paraId="194852E9" w14:textId="77777777" w:rsidR="001017C4" w:rsidRPr="001017C4" w:rsidRDefault="001017C4" w:rsidP="001017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6A1844C" w14:textId="77777777" w:rsidR="001017C4" w:rsidRPr="001017C4" w:rsidRDefault="001017C4" w:rsidP="0010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5D0E4E" w14:textId="77777777" w:rsidR="001017C4" w:rsidRPr="001017C4" w:rsidRDefault="001017C4" w:rsidP="001017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Povjerenstvo za pripremu i provedbu Javnog poziva poticanja obrazovanja u ugostiteljstvu i turizmu u 2022./23.godini ,,Stipendije“ (u daljnjem tekstu Povjerenstvo) sastoji se od pet članova koje  imenuje ministrica. Administrativnu provjeru prijava obavlja Stručna radna skupina koju imenuje predsjednik Povjerenstva. Povjerenstvo donosi prijedlog Odluke o odabiru partnera i broju stipendista. Ministrica, temeljem prijedloga Odluke Povjerenstva, donosi Odluku o odabiru partnera i broju stipendista.</w:t>
      </w:r>
    </w:p>
    <w:p w14:paraId="75FAB71A" w14:textId="77777777" w:rsidR="001017C4" w:rsidRPr="001017C4" w:rsidRDefault="001017C4" w:rsidP="001017C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Odluke, potpisuju se tripartitni ugovori Ministarstva, poslodavaca i stipendista/ skrbnika.</w:t>
      </w:r>
    </w:p>
    <w:p w14:paraId="2E4F4886" w14:textId="77777777" w:rsidR="001017C4" w:rsidRPr="001017C4" w:rsidRDefault="001017C4" w:rsidP="001017C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9DFBB2" w14:textId="77777777" w:rsidR="001017C4" w:rsidRPr="001017C4" w:rsidRDefault="001017C4" w:rsidP="001017C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ugovora su </w:t>
      </w:r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bjanko zadužnice na prvi veći iznos predviđen za eventualne zakonske kamate,  </w:t>
      </w:r>
      <w:proofErr w:type="spellStart"/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solemnizirane</w:t>
      </w:r>
      <w:proofErr w:type="spellEnd"/>
      <w:r w:rsidRPr="001017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strane javnog bilježnika (zasebno za Ministarstvo i za Poslodavca)</w:t>
      </w: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stipendist/zakonski zastupnik/skrbnik dostavlja u svrhu osiguranja povrata sredstava za slučaj neispunjenja ugovornih obveza (Pravilnik o obliku i sadržaju bjanko zadužnice NN 115/2012</w:t>
      </w: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82/2017). </w:t>
      </w:r>
    </w:p>
    <w:p w14:paraId="71CDAC49" w14:textId="77777777" w:rsidR="001017C4" w:rsidRPr="001017C4" w:rsidRDefault="001017C4" w:rsidP="001017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75770" w14:textId="77777777" w:rsidR="001017C4" w:rsidRDefault="001017C4" w:rsidP="001017C4">
      <w:pPr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Ministarstvo će ući u partnerstvo s Poslodavcima koji ispunjavaju uvjete i mogu ispuniti obveze navedene u Uputama za prijavitelje, a do iskorištenja sredstava.</w:t>
      </w:r>
    </w:p>
    <w:p w14:paraId="03C26BB0" w14:textId="77777777" w:rsidR="000C222E" w:rsidRPr="001017C4" w:rsidRDefault="000C222E" w:rsidP="000C22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9E620" w14:textId="77777777" w:rsidR="001017C4" w:rsidRDefault="001017C4" w:rsidP="001017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obavlja nadzor nad namjenskim korištenjem sredstava putem dostavljenih dokaznica od strane partnera te po potrebi osobnim nadzorom predstavnika Ministarstva turizma i sporta.</w:t>
      </w:r>
    </w:p>
    <w:p w14:paraId="14EE3364" w14:textId="77777777" w:rsidR="000C222E" w:rsidRPr="001017C4" w:rsidRDefault="000C222E" w:rsidP="000C22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64E09" w14:textId="77777777" w:rsidR="001017C4" w:rsidRPr="001017C4" w:rsidRDefault="001017C4" w:rsidP="001017C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se prijaviti:</w:t>
      </w:r>
    </w:p>
    <w:p w14:paraId="6B5C666A" w14:textId="77777777" w:rsidR="001017C4" w:rsidRPr="001017C4" w:rsidRDefault="001017C4" w:rsidP="001017C4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podnose isključivo putem portala </w:t>
      </w:r>
      <w:proofErr w:type="spellStart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eTurizam</w:t>
      </w:r>
      <w:proofErr w:type="spellEnd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12" w:history="1">
        <w:r w:rsidRPr="001017C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https://eturizam.gov.hr/</w:t>
        </w:r>
      </w:hyperlink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. </w:t>
      </w:r>
    </w:p>
    <w:p w14:paraId="52D1E4B9" w14:textId="77777777" w:rsidR="001017C4" w:rsidRPr="001017C4" w:rsidRDefault="001017C4" w:rsidP="001017C4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Prijavu može ispuniti samo osoba koja ima ovlaštenja za zastupanje Poslodavca u sustavu </w:t>
      </w:r>
      <w:proofErr w:type="spellStart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eGrađani</w:t>
      </w:r>
      <w:proofErr w:type="spellEnd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(FINA servis e-ovlaštenja): </w:t>
      </w:r>
    </w:p>
    <w:p w14:paraId="59405C8E" w14:textId="77777777" w:rsidR="001017C4" w:rsidRPr="001017C4" w:rsidRDefault="001017C4" w:rsidP="001017C4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popunjavanjem on-line obrasca prijave i učitavanjem svih propisanih/obveznih obrazaca i propisane dokumentacije.</w:t>
      </w:r>
    </w:p>
    <w:p w14:paraId="152B9B24" w14:textId="77777777" w:rsidR="001017C4" w:rsidRPr="001017C4" w:rsidRDefault="001017C4" w:rsidP="001017C4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prijave koje nisu podnesene na propisani način putem elektroničke usluge </w:t>
      </w:r>
      <w:proofErr w:type="spellStart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TuRiznica</w:t>
      </w:r>
      <w:proofErr w:type="spellEnd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neće biti uzete u daljnje razmatranje.</w:t>
      </w:r>
    </w:p>
    <w:p w14:paraId="44EB689A" w14:textId="77777777" w:rsidR="001017C4" w:rsidRPr="001017C4" w:rsidRDefault="001017C4" w:rsidP="001017C4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 u elektroničkoj usluzi </w:t>
      </w:r>
      <w:proofErr w:type="spellStart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TuRiznica</w:t>
      </w:r>
      <w:proofErr w:type="spellEnd"/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spremati te nadopunjavati prijavni obrazac i dokumentaciju. Jednom kad je prijava predana klikom na „Pošalji“ smatra se konačnom te ne postoji mogućnost naknadne dopune obrasca prijave i natječajne dokumentacije.</w:t>
      </w:r>
    </w:p>
    <w:p w14:paraId="1618C273" w14:textId="77777777" w:rsidR="000C222E" w:rsidRPr="000C222E" w:rsidRDefault="001017C4" w:rsidP="000C22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</w:rPr>
      </w:pPr>
      <w:r w:rsidRPr="00101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IX</w:t>
      </w:r>
      <w:r w:rsidRPr="000C22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  <w:t xml:space="preserve">.     </w:t>
      </w:r>
      <w:r w:rsidR="000C222E" w:rsidRPr="000C222E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</w:rPr>
        <w:t>Rok za prijavu na Javni poziv je 30 dana od</w:t>
      </w:r>
      <w:r w:rsidR="00F54D3C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</w:rPr>
        <w:t xml:space="preserve"> dana objave 1. izmjene na mrež</w:t>
      </w:r>
      <w:r w:rsidR="000C222E" w:rsidRPr="000C222E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</w:rPr>
        <w:t xml:space="preserve">nim    </w:t>
      </w:r>
    </w:p>
    <w:p w14:paraId="4EE87BD6" w14:textId="77777777" w:rsidR="000C222E" w:rsidRPr="007C6ECD" w:rsidRDefault="000C222E" w:rsidP="000C22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C222E">
        <w:rPr>
          <w:rFonts w:ascii="Times New Roman" w:eastAsia="Times New Roman" w:hAnsi="Times New Roman" w:cs="Times New Roman"/>
          <w:noProof/>
          <w:snapToGrid w:val="0"/>
          <w:sz w:val="24"/>
          <w:szCs w:val="24"/>
          <w:highlight w:val="yellow"/>
        </w:rPr>
        <w:t xml:space="preserve">            stranicama Ministarstva </w:t>
      </w:r>
      <w:hyperlink r:id="rId13" w:history="1">
        <w:r w:rsidRPr="000C222E">
          <w:rPr>
            <w:rStyle w:val="Hyperlink"/>
            <w:rFonts w:ascii="Times New Roman" w:eastAsia="Times New Roman" w:hAnsi="Times New Roman" w:cs="Times New Roman"/>
            <w:noProof/>
            <w:snapToGrid w:val="0"/>
            <w:sz w:val="24"/>
            <w:szCs w:val="24"/>
            <w:highlight w:val="yellow"/>
          </w:rPr>
          <w:t>https://mints.gov.hr</w:t>
        </w:r>
      </w:hyperlink>
      <w:r w:rsidRPr="007C6EC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. </w:t>
      </w:r>
    </w:p>
    <w:p w14:paraId="47E39436" w14:textId="77777777" w:rsidR="001017C4" w:rsidRDefault="001017C4" w:rsidP="001017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B9C2CC" w14:textId="77777777" w:rsidR="000C222E" w:rsidRPr="001017C4" w:rsidRDefault="000C222E" w:rsidP="001017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72C427" w14:textId="77777777" w:rsidR="001017C4" w:rsidRPr="001017C4" w:rsidRDefault="001017C4" w:rsidP="001017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DC0746" w14:textId="77777777" w:rsidR="001017C4" w:rsidRPr="001017C4" w:rsidRDefault="001017C4" w:rsidP="00101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FE97" w14:textId="77777777" w:rsidR="00FB687A" w:rsidRDefault="00FB687A"/>
    <w:sectPr w:rsidR="00FB687A" w:rsidSect="001622AC">
      <w:headerReference w:type="default" r:id="rId14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0CB3" w14:textId="77777777" w:rsidR="00E54030" w:rsidRDefault="00E54030">
      <w:pPr>
        <w:spacing w:after="0" w:line="240" w:lineRule="auto"/>
      </w:pPr>
      <w:r>
        <w:separator/>
      </w:r>
    </w:p>
  </w:endnote>
  <w:endnote w:type="continuationSeparator" w:id="0">
    <w:p w14:paraId="76EC5785" w14:textId="77777777" w:rsidR="00E54030" w:rsidRDefault="00E54030">
      <w:pPr>
        <w:spacing w:after="0" w:line="240" w:lineRule="auto"/>
      </w:pPr>
      <w:r>
        <w:continuationSeparator/>
      </w:r>
    </w:p>
  </w:endnote>
  <w:endnote w:type="continuationNotice" w:id="1">
    <w:p w14:paraId="1CD7D4D8" w14:textId="77777777" w:rsidR="00E54030" w:rsidRDefault="00E54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F4AD" w14:textId="77777777" w:rsidR="00E54030" w:rsidRDefault="00E54030">
      <w:pPr>
        <w:spacing w:after="0" w:line="240" w:lineRule="auto"/>
      </w:pPr>
      <w:r>
        <w:separator/>
      </w:r>
    </w:p>
  </w:footnote>
  <w:footnote w:type="continuationSeparator" w:id="0">
    <w:p w14:paraId="1C640269" w14:textId="77777777" w:rsidR="00E54030" w:rsidRDefault="00E54030">
      <w:pPr>
        <w:spacing w:after="0" w:line="240" w:lineRule="auto"/>
      </w:pPr>
      <w:r>
        <w:continuationSeparator/>
      </w:r>
    </w:p>
  </w:footnote>
  <w:footnote w:type="continuationNotice" w:id="1">
    <w:p w14:paraId="4EFD5BE0" w14:textId="77777777" w:rsidR="00E54030" w:rsidRDefault="00E54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B7FB" w14:textId="77777777" w:rsidR="001622AC" w:rsidRDefault="001622AC" w:rsidP="009E3959">
    <w:pPr>
      <w:pStyle w:val="Header"/>
      <w:numPr>
        <w:ilvl w:val="0"/>
        <w:numId w:val="4"/>
      </w:numPr>
    </w:pPr>
    <w:r>
      <w:t>Izmjena Poziva</w:t>
    </w:r>
  </w:p>
  <w:p w14:paraId="362EFC4A" w14:textId="77777777" w:rsidR="001622AC" w:rsidRDefault="0016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5146"/>
    <w:multiLevelType w:val="hybridMultilevel"/>
    <w:tmpl w:val="4F4445CC"/>
    <w:lvl w:ilvl="0" w:tplc="9A982EB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24E4A13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E3A17"/>
    <w:multiLevelType w:val="hybridMultilevel"/>
    <w:tmpl w:val="5804F762"/>
    <w:lvl w:ilvl="0" w:tplc="7B2A8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224C7"/>
    <w:multiLevelType w:val="hybridMultilevel"/>
    <w:tmpl w:val="58FAF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1E1F"/>
    <w:multiLevelType w:val="hybridMultilevel"/>
    <w:tmpl w:val="6DEEC66E"/>
    <w:lvl w:ilvl="0" w:tplc="8B361EC6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2B3E44D4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D0C21AAC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66B1A">
      <w:start w:val="9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4"/>
    <w:rsid w:val="0002444F"/>
    <w:rsid w:val="000C222E"/>
    <w:rsid w:val="000F5C3E"/>
    <w:rsid w:val="001017C4"/>
    <w:rsid w:val="001622AC"/>
    <w:rsid w:val="00311117"/>
    <w:rsid w:val="00633042"/>
    <w:rsid w:val="00652E77"/>
    <w:rsid w:val="0067013C"/>
    <w:rsid w:val="006749B2"/>
    <w:rsid w:val="006A1809"/>
    <w:rsid w:val="007C0509"/>
    <w:rsid w:val="00910E68"/>
    <w:rsid w:val="00941472"/>
    <w:rsid w:val="009E3959"/>
    <w:rsid w:val="00AF156D"/>
    <w:rsid w:val="00B016D0"/>
    <w:rsid w:val="00BF1393"/>
    <w:rsid w:val="00C90DF6"/>
    <w:rsid w:val="00CE7B34"/>
    <w:rsid w:val="00E54030"/>
    <w:rsid w:val="00E55C9D"/>
    <w:rsid w:val="00F123FC"/>
    <w:rsid w:val="00F3668D"/>
    <w:rsid w:val="00F54D3C"/>
    <w:rsid w:val="00F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9127"/>
  <w15:chartTrackingRefBased/>
  <w15:docId w15:val="{B649FA01-0224-475D-9A13-85DA7F9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1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17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17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17C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17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2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ts.go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turizam.gov.h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ts.gov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07e833-8c2d-4e6c-b8c9-52519ea1d4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1D67889F24448A2BC18F7B9CF37F" ma:contentTypeVersion="10" ma:contentTypeDescription="Create a new document." ma:contentTypeScope="" ma:versionID="a90cc50f292976346620fcf1a0d813b1">
  <xsd:schema xmlns:xsd="http://www.w3.org/2001/XMLSchema" xmlns:xs="http://www.w3.org/2001/XMLSchema" xmlns:p="http://schemas.microsoft.com/office/2006/metadata/properties" xmlns:ns3="5b07e833-8c2d-4e6c-b8c9-52519ea1d43b" targetNamespace="http://schemas.microsoft.com/office/2006/metadata/properties" ma:root="true" ma:fieldsID="8ac3b6e4b65c7f35bccdca9c23c62027" ns3:_="">
    <xsd:import namespace="5b07e833-8c2d-4e6c-b8c9-52519ea1d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e833-8c2d-4e6c-b8c9-52519ea1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2E8A2-163C-4E9C-9D85-30BC5B105C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07e833-8c2d-4e6c-b8c9-52519ea1d43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51F3DE-2AE0-409F-93FE-F40235F59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929FB-A8C3-4FE1-B1F6-A8BC5D12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7e833-8c2d-4e6c-b8c9-52519ea1d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Slavko Štefičar</cp:lastModifiedBy>
  <cp:revision>2</cp:revision>
  <cp:lastPrinted>2023-10-10T12:22:00Z</cp:lastPrinted>
  <dcterms:created xsi:type="dcterms:W3CDTF">2023-10-20T05:58:00Z</dcterms:created>
  <dcterms:modified xsi:type="dcterms:W3CDTF">2023-10-20T05:58:00Z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0x01010067BA1D67889F24448A2BC18F7B9CF37F</vt:lpwstr>
  </property>
</Properties>
</file>