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24"/>
        <w:gridCol w:w="2269"/>
        <w:gridCol w:w="3545"/>
      </w:tblGrid>
      <w:tr>
        <w:trPr>
          <w:trHeight w:val="414" w:hRule="atLeast"/>
        </w:trPr>
        <w:tc>
          <w:tcPr>
            <w:tcW w:w="382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Ministarstvo rada, mirovinskoga sustava, obitelji i socijalne politike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spacing w:lineRule="auto" w:line="240" w:before="0" w:after="0"/>
              <w:ind w:start="1416"/>
              <w:rPr>
                <w:rFonts w:cs="Calibri"/>
              </w:rPr>
            </w:pPr>
            <w:r>
              <w:rPr>
                <w:rFonts w:cs="Calibri"/>
              </w:rPr>
              <w:t xml:space="preserve">KLASA: </w:t>
            </w: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Calibri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spacing w:lineRule="auto" w:line="240" w:before="0" w:after="0"/>
              <w:ind w:start="1416"/>
              <w:rPr>
                <w:rFonts w:cs="Calibri"/>
              </w:rPr>
            </w:pPr>
            <w:r>
              <w:rPr>
                <w:rFonts w:cs="Calibri"/>
              </w:rPr>
              <w:t xml:space="preserve">URBROJ: </w:t>
            </w:r>
            <w:r>
              <w:fldChar w:fldCharType="begin">
                <w:ffData>
                  <w:name w:val="Bookmark Copy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Calibri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66" w:hRule="atLeast"/>
        </w:trPr>
        <w:tc>
          <w:tcPr>
            <w:tcW w:w="382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spacing w:lineRule="auto" w:line="240" w:before="0" w:after="0"/>
              <w:ind w:start="1416"/>
              <w:rPr>
                <w:rFonts w:cs="Calibri"/>
              </w:rPr>
            </w:pPr>
            <w:r>
              <w:rPr>
                <w:rFonts w:cs="Calibri"/>
                <w:i/>
              </w:rPr>
              <w:t>(Ispunjava MROSP)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cs="Calibri Light" w:ascii="Calibri Light" w:hAnsi="Calibri Light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cs="Calibri Light" w:ascii="Calibri Light" w:hAnsi="Calibri Light"/>
          <w:b/>
          <w:sz w:val="24"/>
          <w:szCs w:val="24"/>
        </w:rPr>
        <w:t>ZAHTJEV ZA VREDNOVANJE PROGRAMA FORMALNOG</w:t>
      </w:r>
      <w:r>
        <w:rPr>
          <w:rStyle w:val="FootnoteReference"/>
          <w:rFonts w:cs="Calibri Light" w:ascii="Calibri Light" w:hAnsi="Calibri Light"/>
          <w:b/>
          <w:sz w:val="24"/>
          <w:szCs w:val="24"/>
        </w:rPr>
        <w:footnoteReference w:id="2"/>
      </w:r>
      <w:r>
        <w:rPr>
          <w:rFonts w:cs="Calibri Light" w:ascii="Calibri Light" w:hAnsi="Calibri Light"/>
          <w:b/>
          <w:sz w:val="24"/>
          <w:szCs w:val="24"/>
        </w:rPr>
        <w:t xml:space="preserve"> / NEFORMALNOG OBRAZOVANJA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cs="Calibri Light" w:ascii="Calibri Light" w:hAnsi="Calibri Light"/>
          <w:b/>
          <w:sz w:val="24"/>
          <w:szCs w:val="24"/>
        </w:rPr>
        <w:t>ZA STJECANJE KOMPETENCIJA POTREBNIH ZA RAD</w:t>
      </w:r>
    </w:p>
    <w:p>
      <w:pPr>
        <w:pStyle w:val="Normal"/>
        <w:spacing w:lineRule="auto" w:line="240" w:before="0" w:after="240"/>
        <w:jc w:val="center"/>
        <w:rPr>
          <w:rFonts w:cs="Calibri"/>
          <w:i/>
          <w:color w:val="FF0000"/>
          <w:sz w:val="20"/>
          <w:szCs w:val="20"/>
        </w:rPr>
      </w:pPr>
      <w:r>
        <w:rPr>
          <w:rFonts w:cs="Calibri"/>
          <w:i/>
          <w:color w:val="FF0000"/>
          <w:sz w:val="20"/>
          <w:szCs w:val="20"/>
        </w:rPr>
        <w:t>(Napomena: Obrazac se ispunjava isključivo elektronički)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53"/>
        <w:gridCol w:w="2266"/>
        <w:gridCol w:w="715"/>
        <w:gridCol w:w="1985"/>
        <w:gridCol w:w="2119"/>
      </w:tblGrid>
      <w:tr>
        <w:trPr/>
        <w:tc>
          <w:tcPr>
            <w:tcW w:w="963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EEAF6" w:val="clear"/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  <w:lang w:val="hr-HR" w:eastAsia="en-US" w:bidi="ar-SA"/>
              </w:rPr>
              <w:t>I. PODACI O IZVODITELJU PROGRAMA</w:t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Naziv izvoditelja: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2"/>
                  <w:enabled/>
                  <w:calcOnExit w:val="0"/>
                  <w:textInput>
                    <w:default w:val="(upisati puni naziv izvoditelja programa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(upisati puni naziv izvoditelja programa)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Adresa sjedišta izvoditelja: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3"/>
                  <w:enabled/>
                  <w:calcOnExit w:val="0"/>
                  <w:textInput>
                    <w:default w:val="(upisati adresu sjedišta izvoditelja programa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(upisati adresu sjedišta izvoditelja programa)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Ustrojbeni oblik izvoditelja: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4"/>
                  <w:enabled/>
                  <w:calcOnExit w:val="0"/>
                  <w:textInput>
                    <w:default w:val="(npr. obrt, d.o.o., d.d., ustanova za obrazovanje …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(npr. obrt, d.o.o., d.d., ustanova za obrazovanje odraslih…)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963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i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hr-HR" w:eastAsia="en-US" w:bidi="ar-SA"/>
              </w:rPr>
              <w:t>Kratak opis dosadašnjeg iskustva i reference 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i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hr-HR" w:eastAsia="en-US" w:bidi="ar-SA"/>
              </w:rPr>
              <w:t>izvođenju programa formalnog/neformalnog obrazovanja odraslih:</w:t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Relevantnost izvoditelja u sektoru iz kojeg se planira provoditi edukacija: 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5"/>
                  <w:enabled/>
                  <w:calcOnExit w:val="0"/>
                  <w:textInput>
                    <w:default w:val="(kratak opis relevantnosti izvoditelja u sektoru kojem pripada obrazovni program koji se planira izvoditi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(kratak opis relevantnosti izvoditelja u sektoru kojem pripada obrazovni program koji se planira izvoditi)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Dosadašnje iskustvo u provođenju edukacija: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6"/>
                  <w:enabled/>
                  <w:calcOnExit w:val="0"/>
                  <w:textInput>
                    <w:default w:val="(kratak opis dosadađnjeg iskustva u provođenju obrazovnih programa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(kratak opis dosadađnjeg iskustva u provođenju obrazovnih programa, ako je primjenjivo)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Materijalni uvjeti za provođenje edukacije: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7"/>
                  <w:enabled/>
                  <w:calcOnExit w:val="0"/>
                  <w:textInput>
                    <w:default w:val="(navesti posjeduje li izvoditelj materijalne uvjete za provođenje obrazovnog programa i kratak opis koji su to materijalni uvjeti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(navesti posjeduje li izvoditelj materijalne uvjete za provođenje obrazovnog programa i kratak opis koji su to materijalni uvjeti)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Kadrovski uvjeti za provođenje edukacije: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8"/>
                  <w:enabled/>
                  <w:calcOnExit w:val="0"/>
                  <w:textInput>
                    <w:default w:val="(navesti posjeduje li izvoditelj kadrovske uvjete za provođenje obrazovnog programa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(navesti posjeduje li izvoditelj kadrovske uvjete za provođenje obrazovnog programa)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963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EEAF6" w:val="clear"/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  <w:lang w:val="hr-HR" w:eastAsia="en-US" w:bidi="ar-SA"/>
              </w:rPr>
              <w:t>II. PODACI O OBRAZOVNOM PROGRAMU KOJI SE UPUĆUJE U PROCES VREDNOVANJA</w:t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Naziv programa: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9"/>
                  <w:enabled/>
                  <w:calcOnExit w:val="0"/>
                  <w:textInput>
                    <w:default w:val="(upisati puni naziv programa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(upisati puni naziv programa)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Pripadajući sektor: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10"/>
                  <w:enabled/>
                  <w:calcOnExit w:val="0"/>
                  <w:textInput>
                    <w:default w:val="(upisati sektor kojemu program pripada prema Pravilniku o Registru HKO-a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(upisati sektor kojemu program pripada prema Pravilniku o Registru HKO-a)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Programom se planiraju razvijati pretežito sljedeće vještine: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sdt>
              <w:sdtPr>
                <w:id w:val="20604299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zelene vještine</w:t>
            </w:r>
          </w:p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sdt>
              <w:sdtPr>
                <w:id w:val="13623995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digitalne vještine</w:t>
            </w:r>
          </w:p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sdt>
              <w:sdtPr>
                <w:id w:val="158956841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ostale vještine koje su tražene na tržištu rada</w:t>
            </w:r>
          </w:p>
        </w:tc>
      </w:tr>
      <w:tr>
        <w:trPr/>
        <w:tc>
          <w:tcPr>
            <w:tcW w:w="25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Kratak opis svrhovitosti programa s obzirom na potrebe tržišta rada: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i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hr-HR" w:eastAsia="en-US" w:bidi="ar-SA"/>
              </w:rPr>
              <w:t>Dodana vrijednost programa</w:t>
            </w:r>
          </w:p>
        </w:tc>
      </w:tr>
      <w:tr>
        <w:trPr/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11"/>
                  <w:enabled/>
                  <w:calcOnExit w:val="0"/>
                  <w:textInput>
                    <w:default w:val="(kratki opis dodane vrijednosti planiranog programa s obzirom na potrebe tržišta rada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(kratak opis dodane vrijednosti planiranog programa s obzirom na potrebe tržišta rada)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i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hr-HR" w:eastAsia="en-US" w:bidi="ar-SA"/>
              </w:rPr>
              <w:t>Argumentacija odabira kompetencija iz Registra HKO-a</w:t>
            </w:r>
          </w:p>
        </w:tc>
      </w:tr>
      <w:tr>
        <w:trPr/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12"/>
                  <w:enabled/>
                  <w:calcOnExit w:val="0"/>
                  <w:textInput>
                    <w:default w:val="(objašnjenje odabira kompetencija i ishoda učenja iz Registra HKO-a koje se stječu planiranim programom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(objašnjenje odabira kompetencija i ishoda učenja iz Registra HKO-a koje se stječu predloženim programom)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i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hr-HR" w:eastAsia="en-US" w:bidi="ar-SA"/>
              </w:rPr>
              <w:t>Posebnosti u odnosu na druge slične programe</w:t>
            </w:r>
          </w:p>
        </w:tc>
      </w:tr>
      <w:tr>
        <w:trPr/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13"/>
                  <w:enabled/>
                  <w:calcOnExit w:val="0"/>
                  <w:textInput>
                    <w:default w:val="(opisati određene specifičnosti u izvođenju - npr. upotreba posebnih alata/strojeva, metodologija i sl.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(opisati određene specifičnosti u izvođenju - npr. upotreba posebnih alata/strojeva, metodologija i sl.)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i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hr-HR" w:eastAsia="en-US" w:bidi="ar-SA"/>
              </w:rPr>
              <w:t>Opis ciljane skupine</w:t>
            </w:r>
          </w:p>
        </w:tc>
      </w:tr>
      <w:tr>
        <w:trPr/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14"/>
                  <w:enabled/>
                  <w:calcOnExit w:val="0"/>
                  <w:textInput>
                    <w:default w:val="(kratak opis ciljane skupine kojoj je program namijenjen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(kratak opis ciljane skupine kojoj je program namijenjen)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5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Argumentacija vrste programa: 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sdt>
              <w:sdtPr>
                <w:id w:val="-99194015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neformalni program</w:t>
            </w:r>
          </w:p>
        </w:tc>
      </w:tr>
      <w:tr>
        <w:trPr>
          <w:trHeight w:val="250" w:hRule="atLeast"/>
        </w:trPr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r>
              <w:fldChar w:fldCharType="begin">
                <w:ffData>
                  <w:name w:val="Bookmark Copy 15"/>
                  <w:enabled/>
                  <w:calcOnExit w:val="0"/>
                  <w:textInput>
                    <w:default w:val="(objasniti zašto se program izvodi kao neformalni program, a ne kao formalni program putem vanjskog pružatelja koji je u nadležnosti MZOM-a i pripadajuće agencije, npr. ASOO, AZVO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(objasniti zašto se program izvodi kao neformalni program, a ne kao formalni program putem vanjskog pružatelja koji je u nadležnosti MZOM-a i pripadajuće agencije, npr. ASOO, AZVO)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cs="Calibri"/>
              </w:rPr>
            </w:pPr>
            <w:sdt>
              <w:sdtPr>
                <w:id w:val="-188293362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formalni program</w:t>
            </w:r>
          </w:p>
        </w:tc>
      </w:tr>
      <w:tr>
        <w:trPr/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  <w:b/>
              </w:rPr>
            </w:pPr>
            <w:r>
              <w:fldChar w:fldCharType="begin">
                <w:ffData>
                  <w:name w:val="Bookmark Copy 16"/>
                  <w:enabled/>
                  <w:calcOnExit w:val="0"/>
                  <w:textInput>
                    <w:default w:val="(upisati naziv tijela državne uprave koje posebnim propisima regulira izvođenje programa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(upisati naziv tijela državne uprave koje posebnim propisima regulira izvođenje programa)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5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Mjesto/a izvođenja programa: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sdt>
              <w:sdtPr>
                <w:id w:val="169403304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 mjestu sjedišta izvoditelja</w:t>
            </w:r>
          </w:p>
        </w:tc>
      </w:tr>
      <w:tr>
        <w:trPr/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sdt>
              <w:sdtPr>
                <w:id w:val="182076153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izvan mjesta sjedišta       izvoditelja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fldChar w:fldCharType="begin">
                <w:ffData>
                  <w:name w:val="Bookmark Copy 17"/>
                  <w:enabled/>
                  <w:calcOnExit w:val="0"/>
                  <w:textInput>
                    <w:default w:val="(upisati mjesto izvođenja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(upisati mjesto izvođenja)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245" w:hRule="atLeast"/>
        </w:trPr>
        <w:tc>
          <w:tcPr>
            <w:tcW w:w="25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Planirani načini financiranja izvođenja programa:</w:t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sdt>
              <w:sdtPr>
                <w:id w:val="-7743977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sredstva polaznika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sdt>
              <w:sdtPr>
                <w:id w:val="-2424921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sredstva poslodavca</w:t>
            </w:r>
          </w:p>
        </w:tc>
        <w:tc>
          <w:tcPr>
            <w:tcW w:w="2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sdt>
              <w:sdtPr>
                <w:id w:val="173967046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vlastita sredstva</w:t>
            </w:r>
          </w:p>
        </w:tc>
      </w:tr>
      <w:tr>
        <w:trPr>
          <w:trHeight w:val="245" w:hRule="atLeast"/>
        </w:trPr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sdt>
              <w:sdtPr>
                <w:id w:val="-81995853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sredstva iz EU fondova (npr. putem sustava vaučera)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sdt>
              <w:sdtPr>
                <w:id w:val="194549240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sredstva iz mjera APZ-a koje provodi HZZ (npr. putem potpora za usavršavanje)</w:t>
            </w:r>
          </w:p>
        </w:tc>
        <w:tc>
          <w:tcPr>
            <w:tcW w:w="2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</w:rPr>
            </w:pPr>
            <w:sdt>
              <w:sdtPr>
                <w:id w:val="-16263798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</w:r>
                <w:r>
                  <w:rPr>
                    <w:rFonts w:eastAsia="MS Gothic" w:cs="Calibri" w:hint="eastAsia" w:ascii="MS Gothic" w:hAnsi="MS Gothic"/>
                    <w:kern w:val="0"/>
                    <w:sz w:val="22"/>
                    <w:szCs w:val="22"/>
                    <w:lang w:val="hr-HR" w:eastAsia="en-US" w:bidi="ar-SA"/>
                  </w:rPr>
                  <w:t>☐</w:t>
                </w:r>
                <w:r>
                  <w:rPr>
                    <w:rFonts w:eastAsia="Calibri"/>
                    <w:kern w:val="0"/>
                    <w:sz w:val="22"/>
                    <w:szCs w:val="22"/>
                    <w:lang w:val="hr-HR" w:eastAsia="en-US" w:bidi="ar-SA"/>
                  </w:rPr>
                </w:r>
              </w:sdtContent>
            </w:sdt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ostalo</w:t>
            </w:r>
          </w:p>
        </w:tc>
      </w:tr>
      <w:tr>
        <w:trPr>
          <w:trHeight w:val="245" w:hRule="atLeast"/>
        </w:trPr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Dodatne informacije: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cs="Calibri"/>
                <w:b/>
              </w:rPr>
            </w:pPr>
            <w:r>
              <w:fldChar w:fldCharType="begin">
                <w:ffData>
                  <w:name w:val="Bookmark Copy 18"/>
                  <w:enabled/>
                  <w:calcOnExit w:val="0"/>
                  <w:textInput>
                    <w:default w:val="(upisati naziv tijela državne uprave koje posebnim propisima regulira izvođenje programa)"/>
                  </w:textInput>
                </w:ffData>
              </w:fldCha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instrText xml:space="preserve"> FORMTEXT </w:instrTex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separate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(upisati prema potrebi dodatne informacije i pojašnjenja vezana za izradu, provođenje ili financiranje programa)</w:t>
            </w:r>
            <w:r/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fldChar w:fldCharType="end"/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ind w:start="7080"/>
        <w:jc w:val="center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_______________________</w:t>
      </w:r>
    </w:p>
    <w:p>
      <w:pPr>
        <w:pStyle w:val="Normal"/>
        <w:spacing w:lineRule="auto" w:line="240" w:before="0" w:after="0"/>
        <w:ind w:start="7080"/>
        <w:jc w:val="center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(potpis i pečat podnositelja zahtjeva)</w:t>
      </w:r>
    </w:p>
    <w:p>
      <w:pPr>
        <w:pStyle w:val="Normal"/>
        <w:spacing w:lineRule="auto" w:line="240" w:before="0" w:after="0"/>
        <w:ind w:start="7080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</w:r>
    </w:p>
    <w:sectPr>
      <w:footerReference w:type="default" r:id="rId2"/>
      <w:footnotePr>
        <w:numFmt w:val="chicago"/>
      </w:footnotePr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MS Gothic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g">
          <w:drawing>
            <wp:anchor distT="9525" distB="0" distL="9525" distR="9525" simplePos="0" relativeHeight="4" behindDoc="1" locked="0" layoutInCell="0" allowOverlap="1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754620" cy="191135"/>
              <wp:effectExtent l="635" t="5715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4760" cy="191160"/>
                        <a:chOff x="0" y="0"/>
                        <a:chExt cx="7754760" cy="191160"/>
                      </a:xfrm>
                    </wpg:grpSpPr>
                    <wps:wsp>
                      <wps:cNvPr id="2" name="Text Box 25"/>
                      <wps:cNvSpPr/>
                      <wps:spPr>
                        <a:xfrm>
                          <a:off x="6836400" y="9000"/>
                          <a:ext cx="416520" cy="18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7754760" cy="146160"/>
                        </a:xfrm>
                      </wpg:grpSpPr>
                      <wps:wsp>
                        <wps:cNvPr id="3" name="AutoShape 27"/>
                        <wps:cNvSpPr/>
                        <wps:spPr>
                          <a:xfrm flipH="1" flipV="1">
                            <a:off x="6958440" y="0"/>
                            <a:ext cx="796320" cy="1454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360">
                            <a:solidFill>
                              <a:srgbClr val="a5a5a5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AutoShape 28"/>
                        <wps:cNvSpPr/>
                        <wps:spPr>
                          <a:xfrm flipH="1" rot="10800000">
                            <a:off x="0" y="720"/>
                            <a:ext cx="6956280" cy="14544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360">
                            <a:solidFill>
                              <a:srgbClr val="a5a5a5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group id="shape_0" alt="Group 1" style="position:absolute;margin-left:-7.75pt;margin-top:20.75pt;width:610.7pt;height:15.1pt" coordorigin="-155,415" coordsize="12214,302">
              <v:rect id="shape_0" stroked="f" o:allowincell="f" style="position:absolute;left:10613;top:430;width:655;height:286;mso-wrap-style:square;v-text-anchor:top;mso-position-horizontal:center;mso-position-horizontal-relative:page;mso-position-vertical:center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before="0" w:after="160"/>
                        <w:jc w:val="center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  <w10:wrap type="none"/>
              </v:rect>
              <v:group id="shape_0" style="position:absolute;left:-155;top:415;width:12214;height:230">
                <v:shapetype id="_x0000_t34" coordsize="21600,21600" o:spt="34" adj="10800" path="m,l@0,l@0,21600l21600,21600nfe">
                  <v:stroke joinstyle="miter"/>
                  <v:formulas>
                    <v:f eqn="val #0"/>
                  </v:formulas>
                  <v:path gradientshapeok="t" o:connecttype="rect" textboxrect="0,0,21600,21600"/>
                  <v:handles>
                    <v:h position="@0,10800"/>
                  </v:handles>
                </v:shapetype>
                <v:shape id="shape_0" stroked="t" o:allowincell="f" style="position:absolute;left:10805;top:416;width:1253;height:228;flip:xy;mso-wrap-style:none;v-text-anchor:middle;mso-position-horizontal:center;mso-position-horizontal-relative:page;mso-position-vertical:center" type="_x0000_t34" path="m0,0l-2147483647,0l-2147483647,-2147483644l-2147483645,-2147483644e">
                  <v:fill o:detectmouseclick="t" on="false"/>
                  <v:stroke color="#a5a5a5" weight="9360" joinstyle="miter" endcap="flat"/>
                  <w10:wrap type="none"/>
                </v:shape>
                <v:shape id="shape_0" stroked="t" o:allowincell="f" style="position:absolute;left:-153;top:417;width:10954;height:228;flip:x;mso-wrap-style:none;v-text-anchor:middle;rotation:180;mso-position-horizontal:center;mso-position-horizontal-relative:page;mso-position-vertical:center" type="_x0000_t34" path="m0,0l-2147483647,0l-2147483647,-2147483644l-2147483645,-2147483644e">
                  <v:fill o:detectmouseclick="t" on="false"/>
                  <v:stroke color="#a5a5a5" weight="9360" joinstyle="miter" endcap="flat"/>
                  <w10:wrap type="none"/>
                </v:shape>
              </v:group>
            </v:group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Calibri Light" w:hAnsi="Calibri Light" w:cs="Calibri Light"/>
          <w:i/>
        </w:rPr>
      </w:pPr>
      <w:r>
        <w:rPr>
          <w:rStyle w:val="FootnoteCharacters"/>
        </w:rPr>
        <w:footnoteRef/>
      </w:r>
      <w:r>
        <w:rPr>
          <w:rFonts w:cs="Calibri Light" w:ascii="Calibri Light" w:hAnsi="Calibri Light"/>
          <w:i/>
          <w:sz w:val="18"/>
        </w:rPr>
        <w:t xml:space="preserve"> </w:t>
      </w:r>
      <w:r>
        <w:rPr>
          <w:rFonts w:cs="Calibri Light" w:ascii="Calibri Light" w:hAnsi="Calibri Light"/>
          <w:i/>
          <w:sz w:val="18"/>
        </w:rPr>
        <w:t>Odnosi se na programe formalnog obrazovanja za stjecanje kompetencija za rad koji su izvan nadležnosti Ministarstva znanosti, obrazovanja i mladih, a koji su regulirani posebnim propisima iz nadležnosti drugih tijela državne uprave.</w:t>
      </w:r>
    </w:p>
  </w:footnote>
</w:footnote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chicago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hr-HR" w:eastAsia="en-US" w:bidi="ar-SA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Calibri" w:hAnsi="Calibri" w:eastAsia="Calibri"/>
      <w:color w:val="auto"/>
      <w:kern w:val="0"/>
      <w:sz w:val="22"/>
      <w:szCs w:val="22"/>
      <w:lang w:val="hr-HR" w:eastAsia="en-US" w:bidi="ar-SA"/>
    </w:rPr>
  </w:style>
  <w:style w:type="character" w:styleId="DefaultParagraphFont">
    <w:name w:val="Default Paragraph Font"/>
    <w:qFormat/>
    <w:rPr/>
  </w:style>
  <w:style w:type="character" w:styleId="TekstfusnoteChar">
    <w:name w:val="Tekst fusnote Char"/>
    <w:basedOn w:val="DefaultParagraphFont"/>
    <w:link w:val="FootnoteText"/>
    <w:qFormat/>
    <w:rPr>
      <w:sz w:val="20"/>
      <w:szCs w:val="20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aglavljeChar">
    <w:name w:val="Zaglavlje Char"/>
    <w:basedOn w:val="DefaultParagraphFont"/>
    <w:link w:val="Header"/>
    <w:qFormat/>
    <w:rPr/>
  </w:style>
  <w:style w:type="character" w:styleId="PodnojeChar">
    <w:name w:val="Podnožje Char"/>
    <w:basedOn w:val="DefaultParagraphFont"/>
    <w:link w:val="Footer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aChar">
    <w:name w:val="Tekst komentara Char"/>
    <w:basedOn w:val="DefaultParagraphFont"/>
    <w:link w:val="CommentText"/>
    <w:qFormat/>
    <w:rPr>
      <w:sz w:val="20"/>
      <w:szCs w:val="20"/>
    </w:rPr>
  </w:style>
  <w:style w:type="character" w:styleId="PredmetkomentaraChar">
    <w:name w:val="Predmet komentara Char"/>
    <w:basedOn w:val="TekstkomentaraChar"/>
    <w:link w:val="annotationsubject"/>
    <w:qFormat/>
    <w:rPr>
      <w:b/>
      <w:bCs/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fusnoteChar"/>
    <w:pPr>
      <w:spacing w:lineRule="auto" w:line="240" w:before="0" w:after="0"/>
    </w:pPr>
    <w:rPr>
      <w:sz w:val="20"/>
      <w:szCs w:val="20"/>
    </w:rPr>
  </w:style>
  <w:style w:type="paragraph" w:styleId="xmsolistparagraph">
    <w:name w:val="x_msolistparagraph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Char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kstkomentaraChar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redmetkomentaraChar"/>
    <w:qFormat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436</Words>
  <Characters>2910</Characters>
  <CharactersWithSpaces>3329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cp:revision>0</cp:revision>
  <dc:subject/>
  <dc:title/>
</cp:coreProperties>
</file>