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02" w:rsidRPr="005C6802" w:rsidRDefault="00E720C3" w:rsidP="005C6802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color w:val="262626"/>
          <w:kern w:val="1"/>
          <w:sz w:val="20"/>
          <w:szCs w:val="24"/>
          <w:lang w:val="en-US" w:eastAsia="hi-IN" w:bidi="hi-IN"/>
        </w:rPr>
      </w:pPr>
      <w:r w:rsidRPr="005C680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object w:dxaOrig="10575" w:dyaOrig="13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3pt" o:ole="" filled="t">
            <v:fill color2="black"/>
            <v:imagedata r:id="rId4" o:title=""/>
          </v:shape>
          <o:OLEObject Type="Embed" ProgID="Microsoft" ShapeID="_x0000_i1025" DrawAspect="Content" ObjectID="_1664258346" r:id="rId5"/>
        </w:object>
      </w:r>
    </w:p>
    <w:p w:rsidR="005C6802" w:rsidRPr="005C6802" w:rsidRDefault="005C6802" w:rsidP="005C6802">
      <w:pPr>
        <w:widowControl w:val="0"/>
        <w:suppressAutoHyphens/>
        <w:spacing w:after="0" w:line="240" w:lineRule="auto"/>
        <w:ind w:left="-567" w:right="3850"/>
        <w:jc w:val="right"/>
        <w:rPr>
          <w:rFonts w:ascii="Calibri" w:eastAsia="SimSun" w:hAnsi="Calibri" w:cs="Tahoma"/>
          <w:color w:val="262626"/>
          <w:kern w:val="1"/>
          <w:sz w:val="20"/>
          <w:szCs w:val="24"/>
          <w:lang w:val="en-US" w:eastAsia="hi-IN" w:bidi="hi-IN"/>
        </w:rPr>
      </w:pPr>
    </w:p>
    <w:p w:rsidR="005C6802" w:rsidRPr="005C6802" w:rsidRDefault="005C6802" w:rsidP="005C6802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b/>
          <w:color w:val="262626"/>
          <w:kern w:val="1"/>
          <w:sz w:val="18"/>
          <w:szCs w:val="18"/>
          <w:lang w:val="en-US" w:eastAsia="hi-IN" w:bidi="hi-IN"/>
        </w:rPr>
      </w:pPr>
      <w:r w:rsidRPr="005C6802">
        <w:rPr>
          <w:rFonts w:ascii="Calibri" w:eastAsia="SimSun" w:hAnsi="Calibri" w:cs="Tahoma"/>
          <w:b/>
          <w:color w:val="262626"/>
          <w:kern w:val="1"/>
          <w:sz w:val="18"/>
          <w:szCs w:val="18"/>
          <w:lang w:val="en-US" w:eastAsia="hi-IN" w:bidi="hi-IN"/>
        </w:rPr>
        <w:t>REPUBLIKA HRVATSKA</w:t>
      </w:r>
    </w:p>
    <w:p w:rsidR="005C6802" w:rsidRPr="005C6802" w:rsidRDefault="00E720C3" w:rsidP="005C6802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color w:val="262626"/>
          <w:kern w:val="1"/>
          <w:sz w:val="18"/>
          <w:szCs w:val="18"/>
          <w:lang w:eastAsia="hi-IN" w:bidi="hi-IN"/>
        </w:rPr>
      </w:pPr>
      <w:r>
        <w:rPr>
          <w:rFonts w:ascii="Calibri" w:eastAsia="SimSun" w:hAnsi="Calibri" w:cs="Tahoma"/>
          <w:color w:val="262626"/>
          <w:kern w:val="1"/>
          <w:sz w:val="18"/>
          <w:szCs w:val="18"/>
          <w:lang w:eastAsia="hi-IN" w:bidi="hi-IN"/>
        </w:rPr>
        <w:t>MINISTARSTVO TURIZMA I SPORTA</w:t>
      </w:r>
    </w:p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SimSun" w:hAnsi="Calibri" w:cs="Tahoma"/>
          <w:color w:val="262626"/>
          <w:kern w:val="1"/>
          <w:sz w:val="24"/>
          <w:szCs w:val="24"/>
          <w:lang w:eastAsia="hi-IN" w:bidi="hi-IN"/>
        </w:rPr>
      </w:pPr>
    </w:p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SimSun" w:hAnsi="Calibri" w:cs="Tahoma"/>
          <w:color w:val="262626"/>
          <w:kern w:val="1"/>
          <w:sz w:val="24"/>
          <w:szCs w:val="24"/>
          <w:lang w:eastAsia="hi-IN" w:bidi="hi-IN"/>
        </w:rPr>
      </w:pPr>
    </w:p>
    <w:p w:rsidR="005C6802" w:rsidRPr="005C6802" w:rsidRDefault="005C6802" w:rsidP="005C6802">
      <w:pPr>
        <w:widowControl w:val="0"/>
        <w:suppressAutoHyphens/>
        <w:spacing w:after="0" w:line="240" w:lineRule="auto"/>
        <w:jc w:val="center"/>
        <w:rPr>
          <w:rFonts w:ascii="Calibri" w:eastAsia="SimSun" w:hAnsi="Calibri" w:cs="Arial"/>
          <w:b/>
          <w:color w:val="262626"/>
          <w:kern w:val="1"/>
          <w:sz w:val="28"/>
          <w:szCs w:val="28"/>
          <w:lang w:eastAsia="hi-IN" w:bidi="hi-IN"/>
        </w:rPr>
      </w:pPr>
      <w:r w:rsidRPr="005C6802">
        <w:rPr>
          <w:rFonts w:ascii="Calibri" w:eastAsia="SimSun" w:hAnsi="Calibri" w:cs="Arial"/>
          <w:b/>
          <w:color w:val="262626"/>
          <w:kern w:val="1"/>
          <w:sz w:val="28"/>
          <w:szCs w:val="28"/>
          <w:lang w:eastAsia="hi-IN" w:bidi="hi-IN"/>
        </w:rPr>
        <w:t>OBRAZAC ZAHTJEVA</w:t>
      </w:r>
    </w:p>
    <w:p w:rsidR="005C6802" w:rsidRPr="005C6802" w:rsidRDefault="005C6802" w:rsidP="005C6802">
      <w:pPr>
        <w:widowControl w:val="0"/>
        <w:suppressAutoHyphens/>
        <w:spacing w:after="0" w:line="240" w:lineRule="auto"/>
        <w:jc w:val="center"/>
        <w:rPr>
          <w:rFonts w:ascii="Calibri" w:eastAsia="SimSun" w:hAnsi="Calibri" w:cs="Arial"/>
          <w:b/>
          <w:color w:val="262626"/>
          <w:kern w:val="1"/>
          <w:szCs w:val="28"/>
          <w:lang w:eastAsia="hi-IN" w:bidi="hi-IN"/>
        </w:rPr>
      </w:pPr>
      <w:r w:rsidRPr="005C6802">
        <w:rPr>
          <w:rFonts w:ascii="Calibri" w:eastAsia="SimSun" w:hAnsi="Calibri" w:cs="Arial"/>
          <w:b/>
          <w:color w:val="262626"/>
          <w:kern w:val="1"/>
          <w:szCs w:val="28"/>
          <w:lang w:eastAsia="hi-IN" w:bidi="hi-IN"/>
        </w:rPr>
        <w:t>za donošenje rješenja o pravu na trajnu novčanu mjesečnu naknadu</w:t>
      </w:r>
    </w:p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color w:val="262626"/>
          <w:kern w:val="1"/>
          <w:sz w:val="18"/>
          <w:szCs w:val="18"/>
          <w:lang w:val="en-US" w:eastAsia="hi-IN" w:bidi="hi-IN"/>
        </w:rPr>
      </w:pPr>
    </w:p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SimSun" w:hAnsi="Calibri" w:cs="Arial"/>
          <w:color w:val="262626"/>
          <w:kern w:val="1"/>
          <w:szCs w:val="28"/>
          <w:lang w:eastAsia="hi-IN" w:bidi="hi-IN"/>
        </w:rPr>
      </w:pPr>
    </w:p>
    <w:p w:rsidR="005C6802" w:rsidRDefault="005C6802" w:rsidP="005C6802">
      <w:pPr>
        <w:widowControl w:val="0"/>
        <w:suppressAutoHyphens/>
        <w:spacing w:after="0" w:line="240" w:lineRule="auto"/>
        <w:rPr>
          <w:rFonts w:ascii="Calibri" w:eastAsia="SimSun" w:hAnsi="Calibri" w:cs="Arial"/>
          <w:color w:val="262626"/>
          <w:kern w:val="1"/>
          <w:sz w:val="24"/>
          <w:szCs w:val="28"/>
          <w:lang w:eastAsia="hi-IN" w:bidi="hi-IN"/>
        </w:rPr>
      </w:pPr>
      <w:r w:rsidRPr="005C6802">
        <w:rPr>
          <w:rFonts w:ascii="Calibri" w:eastAsia="SimSun" w:hAnsi="Calibri" w:cs="Arial"/>
          <w:color w:val="262626"/>
          <w:kern w:val="1"/>
          <w:sz w:val="24"/>
          <w:szCs w:val="28"/>
          <w:lang w:eastAsia="hi-IN" w:bidi="hi-IN"/>
        </w:rPr>
        <w:t>PODACI O PODNOSITELJU ZAHTJEVA:</w:t>
      </w:r>
    </w:p>
    <w:p w:rsidR="003D316F" w:rsidRPr="005C6802" w:rsidRDefault="003D316F" w:rsidP="005C6802">
      <w:pPr>
        <w:widowControl w:val="0"/>
        <w:suppressAutoHyphens/>
        <w:spacing w:after="0" w:line="240" w:lineRule="auto"/>
        <w:rPr>
          <w:rFonts w:ascii="Calibri" w:eastAsia="SimSun" w:hAnsi="Calibri" w:cs="Arial"/>
          <w:color w:val="262626"/>
          <w:kern w:val="1"/>
          <w:sz w:val="24"/>
          <w:szCs w:val="28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812"/>
      </w:tblGrid>
      <w:tr w:rsidR="005C6802" w:rsidRPr="005C6802" w:rsidTr="005A5C63">
        <w:trPr>
          <w:trHeight w:hRule="exact" w:val="567"/>
        </w:trPr>
        <w:tc>
          <w:tcPr>
            <w:tcW w:w="351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Ime i prezime:</w:t>
            </w:r>
          </w:p>
        </w:tc>
        <w:tc>
          <w:tcPr>
            <w:tcW w:w="581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5C6802" w:rsidRPr="005C6802" w:rsidRDefault="005C6802" w:rsidP="002261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="002261A6"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 w:rsidR="002261A6"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 w:rsidR="002261A6"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 w:rsidR="002261A6"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 w:rsidR="002261A6"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  <w:bookmarkEnd w:id="0"/>
            <w:r w:rsidRPr="005C6802"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/>
            </w:r>
            <w:r w:rsidRPr="005C6802"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FILLIN "Text1"</w:instrText>
            </w:r>
            <w:r w:rsidRPr="005C6802"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Djevojačko prezime:</w:t>
            </w:r>
          </w:p>
        </w:tc>
        <w:tc>
          <w:tcPr>
            <w:tcW w:w="5812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Ime i prezime oca: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6802" w:rsidRPr="005C6802" w:rsidRDefault="00E92B94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Ime i prezime majke:</w:t>
            </w:r>
          </w:p>
        </w:tc>
        <w:tc>
          <w:tcPr>
            <w:tcW w:w="5812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Datum, mjesec i godina rođenja: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Mjesto, općina i država rođenja:</w:t>
            </w:r>
          </w:p>
        </w:tc>
        <w:tc>
          <w:tcPr>
            <w:tcW w:w="5812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Osobni identifikacijski broj – OIB: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JMBG:</w:t>
            </w:r>
          </w:p>
        </w:tc>
        <w:tc>
          <w:tcPr>
            <w:tcW w:w="5812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Umirovljenik: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DA  </w:t>
            </w:r>
            <w:bookmarkStart w:id="1" w:name="Check1"/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  <w:bookmarkEnd w:id="1"/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       NE  </w:t>
            </w:r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U sustavu REGOS-a</w:t>
            </w:r>
          </w:p>
        </w:tc>
        <w:tc>
          <w:tcPr>
            <w:tcW w:w="5812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16"/>
                <w:lang w:eastAsia="hi-IN" w:bidi="hi-IN"/>
              </w:rPr>
            </w:pP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DA  </w:t>
            </w:r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       NE  </w:t>
            </w:r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791"/>
        </w:trPr>
        <w:tc>
          <w:tcPr>
            <w:tcW w:w="3510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16"/>
                <w:szCs w:val="16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16"/>
                <w:lang w:eastAsia="hi-IN" w:bidi="hi-IN"/>
              </w:rPr>
              <w:t>Obveznik PDV-a</w:t>
            </w: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16"/>
                <w:szCs w:val="16"/>
                <w:lang w:eastAsia="hi-IN" w:bidi="hi-IN"/>
              </w:rPr>
              <w:br/>
              <w:t>(ako je odgovor DA obvezno je priložiti  presliku rješenja o ulasku u Registar obveznika PDV-a)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16"/>
                <w:lang w:eastAsia="hi-IN" w:bidi="hi-IN"/>
              </w:rPr>
            </w:pP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DA  </w:t>
            </w:r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       NE  </w:t>
            </w:r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986"/>
        </w:trPr>
        <w:tc>
          <w:tcPr>
            <w:tcW w:w="3510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16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16"/>
                <w:lang w:eastAsia="hi-IN" w:bidi="hi-IN"/>
              </w:rPr>
              <w:t>Prima dohodak od samostalne djelatnosti:</w:t>
            </w:r>
          </w:p>
          <w:p w:rsidR="005C6802" w:rsidRPr="005C6802" w:rsidRDefault="005C6802" w:rsidP="005C6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16"/>
                <w:szCs w:val="16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16"/>
                <w:szCs w:val="16"/>
                <w:lang w:eastAsia="hi-IN" w:bidi="hi-IN"/>
              </w:rPr>
              <w:t>(ako je odgovor DA obvezno  priložiti presliku rješenja)</w:t>
            </w:r>
          </w:p>
          <w:p w:rsidR="005C6802" w:rsidRPr="005C6802" w:rsidRDefault="005C6802" w:rsidP="005C6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812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DA  </w:t>
            </w:r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       NE  </w:t>
            </w:r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702"/>
        </w:trPr>
        <w:tc>
          <w:tcPr>
            <w:tcW w:w="3510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Prima dohodak od nesamostalnog rada (plaća):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DA  </w:t>
            </w:r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       NE  </w:t>
            </w:r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Spol:</w:t>
            </w:r>
          </w:p>
        </w:tc>
        <w:tc>
          <w:tcPr>
            <w:tcW w:w="5812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 M  </w:t>
            </w:r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        Ž  </w:t>
            </w:r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207CAD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Adresa prebivališta: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lastRenderedPageBreak/>
              <w:t>Adresa boravišta:</w:t>
            </w:r>
          </w:p>
          <w:p w:rsidR="005C6802" w:rsidRPr="005C6802" w:rsidRDefault="005C6802" w:rsidP="005C6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16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16"/>
                <w:szCs w:val="24"/>
                <w:lang w:eastAsia="hi-IN" w:bidi="hi-IN"/>
              </w:rPr>
              <w:t>(ukoliko je različita od adrese prebivališta)</w:t>
            </w:r>
          </w:p>
        </w:tc>
        <w:tc>
          <w:tcPr>
            <w:tcW w:w="5812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Državljanstvo: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414"/>
        </w:trPr>
        <w:tc>
          <w:tcPr>
            <w:tcW w:w="3510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18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18"/>
                <w:szCs w:val="24"/>
                <w:lang w:eastAsia="hi-IN" w:bidi="hi-IN"/>
              </w:rPr>
              <w:t>Naziv banke:</w:t>
            </w:r>
          </w:p>
        </w:tc>
        <w:tc>
          <w:tcPr>
            <w:tcW w:w="5812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54"/>
        </w:trPr>
        <w:tc>
          <w:tcPr>
            <w:tcW w:w="3510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18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18"/>
                <w:szCs w:val="24"/>
                <w:lang w:eastAsia="hi-IN" w:bidi="hi-IN"/>
              </w:rPr>
              <w:t>IBAN broj žiro-računa za isplatu trajne naknade:</w:t>
            </w:r>
          </w:p>
        </w:tc>
        <w:tc>
          <w:tcPr>
            <w:tcW w:w="5812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Zanimanje i zvanje: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3D316F">
        <w:trPr>
          <w:trHeight w:hRule="exact" w:val="435"/>
        </w:trPr>
        <w:tc>
          <w:tcPr>
            <w:tcW w:w="3510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Telefon:</w:t>
            </w:r>
          </w:p>
        </w:tc>
        <w:tc>
          <w:tcPr>
            <w:tcW w:w="5812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427"/>
        </w:trPr>
        <w:tc>
          <w:tcPr>
            <w:tcW w:w="3510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Mobitel: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3D316F">
        <w:trPr>
          <w:trHeight w:hRule="exact" w:val="439"/>
        </w:trPr>
        <w:tc>
          <w:tcPr>
            <w:tcW w:w="3510" w:type="dxa"/>
            <w:shd w:val="clear" w:color="auto" w:fill="DBE5F1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e-mail adresa:</w:t>
            </w:r>
          </w:p>
        </w:tc>
        <w:tc>
          <w:tcPr>
            <w:tcW w:w="5812" w:type="dxa"/>
            <w:shd w:val="clear" w:color="auto" w:fill="DBE5F1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SimSun" w:hAnsi="Calibri" w:cs="Tahoma"/>
                <w:color w:val="262626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</w:tbl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SimSun" w:hAnsi="Calibri" w:cs="Tahoma"/>
          <w:color w:val="262626"/>
          <w:kern w:val="1"/>
          <w:sz w:val="16"/>
          <w:szCs w:val="16"/>
          <w:lang w:eastAsia="hi-IN" w:bidi="hi-IN"/>
        </w:rPr>
      </w:pPr>
    </w:p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SimSun" w:hAnsi="Calibri" w:cs="Arial"/>
          <w:color w:val="262626"/>
          <w:kern w:val="1"/>
          <w:szCs w:val="28"/>
          <w:lang w:eastAsia="hi-IN" w:bidi="hi-IN"/>
        </w:rPr>
      </w:pPr>
    </w:p>
    <w:p w:rsidR="005C6802" w:rsidRDefault="005C6802" w:rsidP="005C6802">
      <w:pPr>
        <w:widowControl w:val="0"/>
        <w:suppressAutoHyphens/>
        <w:spacing w:after="0" w:line="240" w:lineRule="auto"/>
        <w:rPr>
          <w:rFonts w:ascii="Calibri" w:eastAsia="SimSun" w:hAnsi="Calibri" w:cs="Arial"/>
          <w:color w:val="262626"/>
          <w:kern w:val="1"/>
          <w:sz w:val="24"/>
          <w:szCs w:val="28"/>
          <w:lang w:eastAsia="hi-IN" w:bidi="hi-IN"/>
        </w:rPr>
      </w:pPr>
      <w:r w:rsidRPr="005C6802">
        <w:rPr>
          <w:rFonts w:ascii="Calibri" w:eastAsia="SimSun" w:hAnsi="Calibri" w:cs="Arial"/>
          <w:color w:val="262626"/>
          <w:kern w:val="1"/>
          <w:sz w:val="24"/>
          <w:szCs w:val="28"/>
          <w:lang w:eastAsia="hi-IN" w:bidi="hi-IN"/>
        </w:rPr>
        <w:t>PODACI O OSVOJENOJ MEDALJI:</w:t>
      </w:r>
    </w:p>
    <w:p w:rsidR="003D316F" w:rsidRPr="005C6802" w:rsidRDefault="003D316F" w:rsidP="005C6802">
      <w:pPr>
        <w:widowControl w:val="0"/>
        <w:suppressAutoHyphens/>
        <w:spacing w:after="0" w:line="240" w:lineRule="auto"/>
        <w:rPr>
          <w:rFonts w:ascii="Calibri" w:eastAsia="SimSun" w:hAnsi="Calibri" w:cs="Arial"/>
          <w:color w:val="262626"/>
          <w:kern w:val="1"/>
          <w:sz w:val="24"/>
          <w:szCs w:val="28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961"/>
      </w:tblGrid>
      <w:tr w:rsidR="005C6802" w:rsidRPr="005C6802" w:rsidTr="003D316F">
        <w:trPr>
          <w:trHeight w:hRule="exact" w:val="752"/>
        </w:trPr>
        <w:tc>
          <w:tcPr>
            <w:tcW w:w="4361" w:type="dxa"/>
            <w:shd w:val="clear" w:color="auto" w:fill="auto"/>
            <w:vAlign w:val="center"/>
          </w:tcPr>
          <w:p w:rsidR="005C6802" w:rsidRPr="005C6802" w:rsidRDefault="00207CAD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Cs/>
                <w:color w:val="262626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S</w:t>
            </w:r>
            <w:r w:rsidR="005C6802"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port</w:t>
            </w:r>
            <w:r w:rsidR="005C6802"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="005C6802" w:rsidRPr="005C6802">
              <w:rPr>
                <w:rFonts w:ascii="Calibri" w:eastAsia="Calibri" w:hAnsi="Calibri" w:cs="Arial"/>
                <w:bCs/>
                <w:color w:val="262626"/>
                <w:kern w:val="1"/>
                <w:sz w:val="18"/>
                <w:szCs w:val="24"/>
                <w:lang w:eastAsia="hi-IN" w:bidi="hi-IN"/>
              </w:rPr>
              <w:t>(napisati naziv olimpijsk</w:t>
            </w:r>
            <w:r>
              <w:rPr>
                <w:rFonts w:ascii="Calibri" w:eastAsia="Calibri" w:hAnsi="Calibri" w:cs="Arial"/>
                <w:bCs/>
                <w:color w:val="262626"/>
                <w:kern w:val="1"/>
                <w:sz w:val="18"/>
                <w:szCs w:val="24"/>
                <w:lang w:eastAsia="hi-IN" w:bidi="hi-IN"/>
              </w:rPr>
              <w:t>og/paraolimpijskog/olimpijskog s</w:t>
            </w:r>
            <w:r w:rsidR="005C6802" w:rsidRPr="005C6802">
              <w:rPr>
                <w:rFonts w:ascii="Calibri" w:eastAsia="Calibri" w:hAnsi="Calibri" w:cs="Arial"/>
                <w:bCs/>
                <w:color w:val="262626"/>
                <w:kern w:val="1"/>
                <w:sz w:val="18"/>
                <w:szCs w:val="24"/>
                <w:lang w:eastAsia="hi-IN" w:bidi="hi-IN"/>
              </w:rPr>
              <w:t>porta za gluhe)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686"/>
        </w:trPr>
        <w:tc>
          <w:tcPr>
            <w:tcW w:w="4361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Cs/>
                <w:color w:val="262626"/>
                <w:kern w:val="1"/>
                <w:sz w:val="18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 xml:space="preserve">Disciplina </w:t>
            </w: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18"/>
                <w:szCs w:val="24"/>
                <w:lang w:eastAsia="hi-IN" w:bidi="hi-IN"/>
              </w:rPr>
              <w:t>(napisati naziv olimpijske/paraolimpijske/olimpijske discipline za gluhe)</w:t>
            </w:r>
          </w:p>
        </w:tc>
        <w:tc>
          <w:tcPr>
            <w:tcW w:w="4961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3A4B08">
        <w:trPr>
          <w:trHeight w:hRule="exact" w:val="1834"/>
        </w:trPr>
        <w:tc>
          <w:tcPr>
            <w:tcW w:w="4361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 xml:space="preserve">Vrsta natjecanja: </w:t>
            </w:r>
          </w:p>
        </w:tc>
        <w:bookmarkStart w:id="2" w:name="Check3"/>
        <w:tc>
          <w:tcPr>
            <w:tcW w:w="4961" w:type="dxa"/>
            <w:shd w:val="clear" w:color="auto" w:fill="auto"/>
            <w:vAlign w:val="bottom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Calibri" w:eastAsia="Calibri" w:hAnsi="Calibri" w:cs="Times New Roman"/>
                <w:kern w:val="1"/>
                <w:lang w:eastAsia="hi-IN" w:bidi="hi-IN"/>
              </w:rPr>
              <w:instrText xml:space="preserve"> FORMCHECKBOX </w:instrText>
            </w:r>
            <w:r w:rsidR="00207CAD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r>
            <w:r w:rsidR="00207CAD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separate"/>
            </w: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end"/>
            </w:r>
            <w:bookmarkEnd w:id="2"/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 xml:space="preserve">   </w:t>
            </w: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OI – olimpijske igre</w:t>
            </w:r>
          </w:p>
          <w:bookmarkStart w:id="3" w:name="Check4"/>
          <w:p w:rsidR="005C6802" w:rsidRPr="005C6802" w:rsidRDefault="005C6802" w:rsidP="005C6802">
            <w:pPr>
              <w:widowControl w:val="0"/>
              <w:suppressAutoHyphens/>
              <w:spacing w:after="0" w:line="360" w:lineRule="auto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Calibri" w:eastAsia="Calibri" w:hAnsi="Calibri" w:cs="Times New Roman"/>
                <w:kern w:val="1"/>
                <w:lang w:eastAsia="hi-IN" w:bidi="hi-IN"/>
              </w:rPr>
              <w:instrText xml:space="preserve"> FORMCHECKBOX </w:instrText>
            </w:r>
            <w:r w:rsidR="00207CAD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r>
            <w:r w:rsidR="00207CAD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separate"/>
            </w: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end"/>
            </w:r>
            <w:bookmarkEnd w:id="3"/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 xml:space="preserve">   </w:t>
            </w: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POI – paraolimpijske igre</w:t>
            </w:r>
          </w:p>
          <w:bookmarkStart w:id="4" w:name="Check5"/>
          <w:p w:rsidR="005C6802" w:rsidRPr="005C6802" w:rsidRDefault="005C6802" w:rsidP="005C6802">
            <w:pPr>
              <w:widowControl w:val="0"/>
              <w:suppressAutoHyphens/>
              <w:spacing w:after="0" w:line="360" w:lineRule="auto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Calibri" w:eastAsia="Calibri" w:hAnsi="Calibri" w:cs="Times New Roman"/>
                <w:kern w:val="1"/>
                <w:lang w:eastAsia="hi-IN" w:bidi="hi-IN"/>
              </w:rPr>
              <w:instrText xml:space="preserve"> FORMCHECKBOX </w:instrText>
            </w:r>
            <w:r w:rsidR="00207CAD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r>
            <w:r w:rsidR="00207CAD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separate"/>
            </w: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end"/>
            </w:r>
            <w:bookmarkEnd w:id="4"/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 xml:space="preserve">   </w:t>
            </w: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OIG – olimpijske igre gluhih</w:t>
            </w:r>
          </w:p>
          <w:bookmarkStart w:id="5" w:name="Check6"/>
          <w:p w:rsidR="005C6802" w:rsidRPr="005C6802" w:rsidRDefault="005C6802" w:rsidP="005C6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Calibri" w:eastAsia="Calibri" w:hAnsi="Calibri" w:cs="Times New Roman"/>
                <w:kern w:val="1"/>
                <w:lang w:eastAsia="hi-IN" w:bidi="hi-IN"/>
              </w:rPr>
              <w:instrText xml:space="preserve"> FORMCHECKBOX </w:instrText>
            </w:r>
            <w:r w:rsidR="00207CAD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r>
            <w:r w:rsidR="00207CAD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separate"/>
            </w: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end"/>
            </w:r>
            <w:bookmarkEnd w:id="5"/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 xml:space="preserve">   </w:t>
            </w: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SP – svjetsko sen</w:t>
            </w:r>
            <w:r w:rsidR="00207CAD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iorsko prvenstvo u olimpijskim s</w:t>
            </w: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portovima i disciplinama</w:t>
            </w:r>
          </w:p>
        </w:tc>
      </w:tr>
      <w:tr w:rsidR="005C6802" w:rsidRPr="005C6802" w:rsidTr="003D316F">
        <w:trPr>
          <w:trHeight w:hRule="exact" w:val="1204"/>
        </w:trPr>
        <w:tc>
          <w:tcPr>
            <w:tcW w:w="4361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Osvojena medalja :</w:t>
            </w:r>
          </w:p>
        </w:tc>
        <w:bookmarkStart w:id="6" w:name="Check7"/>
        <w:tc>
          <w:tcPr>
            <w:tcW w:w="4961" w:type="dxa"/>
            <w:shd w:val="clear" w:color="auto" w:fill="D3DFEE"/>
            <w:vAlign w:val="bottom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Calibri" w:eastAsia="Calibri" w:hAnsi="Calibri" w:cs="Times New Roman"/>
                <w:kern w:val="1"/>
                <w:lang w:eastAsia="hi-IN" w:bidi="hi-IN"/>
              </w:rPr>
              <w:instrText xml:space="preserve"> FORMCHECKBOX </w:instrText>
            </w:r>
            <w:r w:rsidR="00207CAD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r>
            <w:r w:rsidR="00207CAD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separate"/>
            </w: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end"/>
            </w:r>
            <w:bookmarkEnd w:id="6"/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 xml:space="preserve">   </w:t>
            </w: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Zlatna</w:t>
            </w:r>
          </w:p>
          <w:bookmarkStart w:id="7" w:name="Check8"/>
          <w:p w:rsidR="005C6802" w:rsidRPr="005C6802" w:rsidRDefault="005C6802" w:rsidP="005C6802">
            <w:pPr>
              <w:widowControl w:val="0"/>
              <w:suppressAutoHyphens/>
              <w:spacing w:after="0" w:line="360" w:lineRule="auto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Calibri" w:eastAsia="Calibri" w:hAnsi="Calibri" w:cs="Times New Roman"/>
                <w:kern w:val="1"/>
                <w:lang w:eastAsia="hi-IN" w:bidi="hi-IN"/>
              </w:rPr>
              <w:instrText xml:space="preserve"> FORMCHECKBOX </w:instrText>
            </w:r>
            <w:r w:rsidR="00207CAD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r>
            <w:r w:rsidR="00207CAD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separate"/>
            </w: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end"/>
            </w:r>
            <w:bookmarkEnd w:id="7"/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 xml:space="preserve">   </w:t>
            </w: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Srebrna</w:t>
            </w:r>
          </w:p>
          <w:bookmarkStart w:id="8" w:name="Check9"/>
          <w:p w:rsidR="005C6802" w:rsidRPr="005C6802" w:rsidRDefault="005C6802" w:rsidP="005C6802">
            <w:pPr>
              <w:widowControl w:val="0"/>
              <w:suppressAutoHyphens/>
              <w:spacing w:after="0" w:line="360" w:lineRule="auto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Calibri" w:eastAsia="Calibri" w:hAnsi="Calibri" w:cs="Times New Roman"/>
                <w:kern w:val="1"/>
                <w:lang w:eastAsia="hi-IN" w:bidi="hi-IN"/>
              </w:rPr>
              <w:instrText xml:space="preserve"> FORMCHECKBOX </w:instrText>
            </w:r>
            <w:r w:rsidR="00207CAD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r>
            <w:r w:rsidR="00207CAD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separate"/>
            </w: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end"/>
            </w:r>
            <w:bookmarkEnd w:id="8"/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 xml:space="preserve">   </w:t>
            </w: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Brončana</w:t>
            </w:r>
          </w:p>
        </w:tc>
      </w:tr>
      <w:tr w:rsidR="005C6802" w:rsidRPr="005C6802" w:rsidTr="003D316F">
        <w:trPr>
          <w:trHeight w:hRule="exact" w:val="433"/>
        </w:trPr>
        <w:tc>
          <w:tcPr>
            <w:tcW w:w="4361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Službeni naziv natjecanja: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3D316F">
        <w:trPr>
          <w:trHeight w:hRule="exact" w:val="445"/>
        </w:trPr>
        <w:tc>
          <w:tcPr>
            <w:tcW w:w="4361" w:type="dxa"/>
            <w:shd w:val="clear" w:color="auto" w:fill="D9E2F3" w:themeFill="accent5" w:themeFillTint="33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Mjesto i vrijeme održavanja natjecanja:</w:t>
            </w:r>
          </w:p>
        </w:tc>
        <w:tc>
          <w:tcPr>
            <w:tcW w:w="4961" w:type="dxa"/>
            <w:shd w:val="clear" w:color="auto" w:fill="D9E2F3" w:themeFill="accent5" w:themeFillTint="33"/>
            <w:vAlign w:val="center"/>
          </w:tcPr>
          <w:p w:rsidR="005C6802" w:rsidRPr="003D316F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3D316F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16F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instrText xml:space="preserve"> FORMTEXT </w:instrText>
            </w:r>
            <w:r w:rsidRPr="003D316F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r>
            <w:r w:rsidRPr="003D316F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separate"/>
            </w:r>
            <w:r w:rsidRPr="003D316F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 </w:t>
            </w:r>
            <w:r w:rsidRPr="003D316F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 </w:t>
            </w:r>
            <w:r w:rsidRPr="003D316F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 </w:t>
            </w:r>
            <w:r w:rsidRPr="003D316F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 </w:t>
            </w:r>
            <w:r w:rsidRPr="003D316F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 </w:t>
            </w:r>
            <w:r w:rsidRPr="003D316F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end"/>
            </w:r>
          </w:p>
        </w:tc>
      </w:tr>
    </w:tbl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SimSun" w:hAnsi="Calibri" w:cs="Tahoma"/>
          <w:color w:val="262626"/>
          <w:kern w:val="1"/>
          <w:sz w:val="16"/>
          <w:szCs w:val="16"/>
          <w:lang w:eastAsia="hi-IN" w:bidi="hi-IN"/>
        </w:rPr>
      </w:pPr>
    </w:p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SimSun" w:hAnsi="Calibri" w:cs="Arial"/>
          <w:color w:val="262626"/>
          <w:kern w:val="1"/>
          <w:sz w:val="24"/>
          <w:szCs w:val="28"/>
          <w:lang w:eastAsia="hi-IN" w:bidi="hi-IN"/>
        </w:rPr>
      </w:pPr>
      <w:r w:rsidRPr="005C6802">
        <w:rPr>
          <w:rFonts w:ascii="Calibri" w:eastAsia="SimSun" w:hAnsi="Calibri" w:cs="Arial"/>
          <w:color w:val="262626"/>
          <w:kern w:val="1"/>
          <w:sz w:val="24"/>
          <w:szCs w:val="28"/>
          <w:lang w:eastAsia="hi-IN" w:bidi="hi-IN"/>
        </w:rPr>
        <w:t>PRILOZI:</w:t>
      </w:r>
    </w:p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Calibri" w:hAnsi="Calibri" w:cs="Arial"/>
          <w:bCs/>
          <w:color w:val="262626"/>
          <w:kern w:val="1"/>
          <w:sz w:val="20"/>
          <w:szCs w:val="24"/>
          <w:lang w:eastAsia="hi-IN" w:bidi="hi-IN"/>
        </w:rPr>
      </w:pPr>
      <w:r w:rsidRPr="005C6802">
        <w:rPr>
          <w:rFonts w:ascii="Calibri" w:eastAsia="Calibri" w:hAnsi="Calibri" w:cs="Arial"/>
          <w:bCs/>
          <w:color w:val="262626"/>
          <w:kern w:val="1"/>
          <w:sz w:val="20"/>
          <w:szCs w:val="24"/>
          <w:lang w:eastAsia="hi-IN" w:bidi="hi-IN"/>
        </w:rPr>
        <w:t>1.  Ovjerena preslika osobne iskaznice</w:t>
      </w:r>
    </w:p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Calibri" w:hAnsi="Calibri" w:cs="Arial"/>
          <w:bCs/>
          <w:color w:val="262626"/>
          <w:kern w:val="1"/>
          <w:sz w:val="20"/>
          <w:szCs w:val="24"/>
          <w:lang w:eastAsia="hi-IN" w:bidi="hi-IN"/>
        </w:rPr>
      </w:pPr>
      <w:r w:rsidRPr="005C6802">
        <w:rPr>
          <w:rFonts w:ascii="Calibri" w:eastAsia="Calibri" w:hAnsi="Calibri" w:cs="Arial"/>
          <w:bCs/>
          <w:color w:val="262626"/>
          <w:kern w:val="1"/>
          <w:sz w:val="20"/>
          <w:szCs w:val="24"/>
          <w:lang w:eastAsia="hi-IN" w:bidi="hi-IN"/>
        </w:rPr>
        <w:t>2. Izvadak iz evidencije osvajača medalja Hrvatskog olimpijskog odbora, odnosno Hrvatskog paraolimpijskog odbora i Hrvatskog sportskog saveza gluhih</w:t>
      </w:r>
    </w:p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Calibri" w:hAnsi="Calibri" w:cs="Arial"/>
          <w:bCs/>
          <w:color w:val="262626"/>
          <w:kern w:val="1"/>
          <w:sz w:val="20"/>
          <w:szCs w:val="24"/>
          <w:lang w:eastAsia="hi-IN" w:bidi="hi-IN"/>
        </w:rPr>
      </w:pPr>
      <w:r w:rsidRPr="005C6802">
        <w:rPr>
          <w:rFonts w:ascii="Calibri" w:eastAsia="Calibri" w:hAnsi="Calibri" w:cs="Arial"/>
          <w:bCs/>
          <w:color w:val="262626"/>
          <w:kern w:val="1"/>
          <w:sz w:val="20"/>
          <w:szCs w:val="24"/>
          <w:lang w:eastAsia="hi-IN" w:bidi="hi-IN"/>
        </w:rPr>
        <w:t xml:space="preserve">3.  Državni biljeg u iznosu od </w:t>
      </w:r>
      <w:r w:rsidR="00171DC8">
        <w:rPr>
          <w:rFonts w:ascii="Calibri" w:eastAsia="Calibri" w:hAnsi="Calibri" w:cs="Arial"/>
          <w:bCs/>
          <w:color w:val="262626"/>
          <w:kern w:val="1"/>
          <w:sz w:val="20"/>
          <w:szCs w:val="24"/>
          <w:lang w:eastAsia="hi-IN" w:bidi="hi-IN"/>
        </w:rPr>
        <w:t>20</w:t>
      </w:r>
      <w:r w:rsidRPr="005C6802">
        <w:rPr>
          <w:rFonts w:ascii="Calibri" w:eastAsia="Calibri" w:hAnsi="Calibri" w:cs="Arial"/>
          <w:bCs/>
          <w:color w:val="262626"/>
          <w:kern w:val="1"/>
          <w:sz w:val="20"/>
          <w:szCs w:val="24"/>
          <w:lang w:eastAsia="hi-IN" w:bidi="hi-IN"/>
        </w:rPr>
        <w:t>,00 kuna</w:t>
      </w:r>
      <w:r w:rsidR="00171DC8">
        <w:rPr>
          <w:rFonts w:ascii="Calibri" w:eastAsia="Calibri" w:hAnsi="Calibri" w:cs="Arial"/>
          <w:bCs/>
          <w:color w:val="262626"/>
          <w:kern w:val="1"/>
          <w:sz w:val="20"/>
          <w:szCs w:val="24"/>
          <w:lang w:eastAsia="hi-IN" w:bidi="hi-IN"/>
        </w:rPr>
        <w:t xml:space="preserve"> (Tar. br. 1) i 35,00 kuna (Tar. br. 2.)</w:t>
      </w:r>
    </w:p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Calibri" w:hAnsi="Calibri" w:cs="Arial"/>
          <w:bCs/>
          <w:color w:val="262626"/>
          <w:kern w:val="1"/>
          <w:sz w:val="20"/>
          <w:szCs w:val="24"/>
          <w:lang w:eastAsia="hi-IN" w:bidi="hi-IN"/>
        </w:rPr>
      </w:pPr>
    </w:p>
    <w:p w:rsidR="003A4B08" w:rsidRDefault="003A4B08" w:rsidP="005C6802">
      <w:pPr>
        <w:widowControl w:val="0"/>
        <w:suppressAutoHyphens/>
        <w:spacing w:after="0" w:line="240" w:lineRule="auto"/>
        <w:rPr>
          <w:rFonts w:ascii="Calibri" w:eastAsia="SimSun" w:hAnsi="Calibri" w:cs="Tahoma"/>
          <w:color w:val="262626"/>
          <w:kern w:val="1"/>
          <w:sz w:val="16"/>
          <w:szCs w:val="16"/>
          <w:lang w:eastAsia="hi-IN" w:bidi="hi-IN"/>
        </w:rPr>
      </w:pPr>
    </w:p>
    <w:p w:rsidR="003A4B08" w:rsidRPr="005C6802" w:rsidRDefault="003A4B08" w:rsidP="005C6802">
      <w:pPr>
        <w:widowControl w:val="0"/>
        <w:suppressAutoHyphens/>
        <w:spacing w:after="0" w:line="240" w:lineRule="auto"/>
        <w:rPr>
          <w:rFonts w:ascii="Calibri" w:eastAsia="SimSun" w:hAnsi="Calibri" w:cs="Tahoma"/>
          <w:color w:val="262626"/>
          <w:kern w:val="1"/>
          <w:sz w:val="16"/>
          <w:szCs w:val="16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3933"/>
      </w:tblGrid>
      <w:tr w:rsidR="005C6802" w:rsidRPr="005C6802" w:rsidTr="005A5C63">
        <w:trPr>
          <w:trHeight w:val="391"/>
        </w:trPr>
        <w:tc>
          <w:tcPr>
            <w:tcW w:w="4219" w:type="dxa"/>
            <w:shd w:val="clear" w:color="auto" w:fill="auto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262626"/>
                <w:kern w:val="1"/>
                <w:sz w:val="20"/>
                <w:szCs w:val="18"/>
                <w:lang w:eastAsia="hi-IN" w:bidi="hi-IN"/>
              </w:rPr>
            </w:pPr>
            <w:r w:rsidRPr="005C6802">
              <w:rPr>
                <w:rFonts w:ascii="Calibri" w:eastAsia="SimSun" w:hAnsi="Calibri" w:cs="Tahoma"/>
                <w:color w:val="262626"/>
                <w:kern w:val="1"/>
                <w:sz w:val="20"/>
                <w:szCs w:val="18"/>
                <w:lang w:eastAsia="hi-IN" w:bidi="hi-IN"/>
              </w:rPr>
              <w:t>Mjesto, datum</w:t>
            </w:r>
          </w:p>
        </w:tc>
        <w:tc>
          <w:tcPr>
            <w:tcW w:w="1134" w:type="dxa"/>
            <w:shd w:val="clear" w:color="auto" w:fill="auto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262626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33" w:type="dxa"/>
            <w:shd w:val="clear" w:color="auto" w:fill="auto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262626"/>
                <w:kern w:val="1"/>
                <w:sz w:val="20"/>
                <w:szCs w:val="18"/>
                <w:lang w:eastAsia="hi-IN" w:bidi="hi-IN"/>
              </w:rPr>
            </w:pPr>
            <w:r w:rsidRPr="005C6802">
              <w:rPr>
                <w:rFonts w:ascii="Calibri" w:eastAsia="SimSun" w:hAnsi="Calibri" w:cs="Tahoma"/>
                <w:color w:val="262626"/>
                <w:kern w:val="1"/>
                <w:sz w:val="20"/>
                <w:szCs w:val="18"/>
                <w:lang w:eastAsia="hi-IN" w:bidi="hi-IN"/>
              </w:rPr>
              <w:t>Potpis podnositelja zahtjeva</w:t>
            </w:r>
          </w:p>
          <w:p w:rsidR="005C6802" w:rsidRPr="005C6802" w:rsidRDefault="005C6802" w:rsidP="007E2B1A">
            <w:pPr>
              <w:widowControl w:val="0"/>
              <w:tabs>
                <w:tab w:val="left" w:pos="5850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Tahoma"/>
                <w:color w:val="262626"/>
                <w:kern w:val="1"/>
                <w:sz w:val="16"/>
                <w:szCs w:val="18"/>
                <w:lang w:eastAsia="hi-IN" w:bidi="hi-IN"/>
              </w:rPr>
            </w:pPr>
            <w:r w:rsidRPr="005C6802">
              <w:rPr>
                <w:rFonts w:ascii="Calibri" w:eastAsia="SimSun" w:hAnsi="Calibri" w:cs="Tahoma"/>
                <w:color w:val="262626"/>
                <w:kern w:val="1"/>
                <w:sz w:val="16"/>
                <w:szCs w:val="18"/>
                <w:lang w:eastAsia="hi-IN" w:bidi="hi-IN"/>
              </w:rPr>
              <w:t xml:space="preserve">(Svojim potpisom odgovaram za točnost navedenih podataka te dajem suglasnost </w:t>
            </w:r>
            <w:r w:rsidR="00207CAD">
              <w:rPr>
                <w:rFonts w:ascii="Calibri" w:eastAsia="SimSun" w:hAnsi="Calibri" w:cs="Tahoma"/>
                <w:color w:val="262626"/>
                <w:kern w:val="1"/>
                <w:sz w:val="16"/>
                <w:szCs w:val="18"/>
                <w:lang w:eastAsia="hi-IN" w:bidi="hi-IN"/>
              </w:rPr>
              <w:t>Ministarstvu turizma i sporta</w:t>
            </w:r>
            <w:r w:rsidRPr="005C6802">
              <w:rPr>
                <w:rFonts w:ascii="Calibri" w:eastAsia="SimSun" w:hAnsi="Calibri" w:cs="Tahoma"/>
                <w:color w:val="262626"/>
                <w:kern w:val="1"/>
                <w:sz w:val="16"/>
                <w:szCs w:val="18"/>
                <w:lang w:eastAsia="hi-IN" w:bidi="hi-IN"/>
              </w:rPr>
              <w:t xml:space="preserve"> za njihovo korištenje i razmjenu s nadležnim ustanovama)</w:t>
            </w:r>
          </w:p>
        </w:tc>
      </w:tr>
      <w:tr w:rsidR="005C6802" w:rsidRPr="005C6802" w:rsidTr="005A5C63">
        <w:trPr>
          <w:trHeight w:val="770"/>
        </w:trPr>
        <w:tc>
          <w:tcPr>
            <w:tcW w:w="42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6802" w:rsidRPr="005C6802" w:rsidRDefault="0031600C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262626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SimSun" w:hAnsi="Calibri" w:cs="Tahoma"/>
                <w:color w:val="262626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9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6802" w:rsidRPr="005C6802" w:rsidRDefault="0031600C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</w:tbl>
    <w:p w:rsidR="005C6802" w:rsidRPr="005C6802" w:rsidRDefault="005C6802" w:rsidP="005C6802">
      <w:pPr>
        <w:widowControl w:val="0"/>
        <w:tabs>
          <w:tab w:val="left" w:pos="1185"/>
        </w:tabs>
        <w:suppressAutoHyphens/>
        <w:spacing w:after="0" w:line="240" w:lineRule="auto"/>
        <w:rPr>
          <w:rFonts w:ascii="Calibri" w:eastAsia="SimSun" w:hAnsi="Calibri" w:cs="Tahoma"/>
          <w:kern w:val="1"/>
          <w:sz w:val="16"/>
          <w:szCs w:val="16"/>
          <w:lang w:eastAsia="hi-IN" w:bidi="hi-IN"/>
        </w:rPr>
        <w:sectPr w:rsidR="005C6802" w:rsidRPr="005C6802">
          <w:pgSz w:w="11906" w:h="16838"/>
          <w:pgMar w:top="1410" w:right="1418" w:bottom="1410" w:left="1418" w:header="1134" w:footer="1134" w:gutter="0"/>
          <w:cols w:space="720"/>
          <w:docGrid w:linePitch="360"/>
        </w:sectPr>
      </w:pPr>
    </w:p>
    <w:p w:rsidR="005C6802" w:rsidRPr="005C6802" w:rsidRDefault="005C6802" w:rsidP="00207CAD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bookmarkStart w:id="9" w:name="_GoBack"/>
      <w:bookmarkEnd w:id="9"/>
    </w:p>
    <w:sectPr w:rsidR="005C6802" w:rsidRPr="005C6802">
      <w:type w:val="continuous"/>
      <w:pgSz w:w="11906" w:h="16838"/>
      <w:pgMar w:top="1410" w:right="1418" w:bottom="1410" w:left="1418" w:header="1134" w:footer="1134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qQoU1Lxw34yAtxIBLwBm9d8B7kR0mhrdT+Y9+CAsWrqprq0LNY1t5xIIPgIE9Ty1NEZe0385HvoVTkgkYDiDA==" w:salt="xLpqPygMA85XPhnQNYOpw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02"/>
    <w:rsid w:val="00171DC8"/>
    <w:rsid w:val="00207CAD"/>
    <w:rsid w:val="002261A6"/>
    <w:rsid w:val="002C5F56"/>
    <w:rsid w:val="002F1BAA"/>
    <w:rsid w:val="0031600C"/>
    <w:rsid w:val="003A4B08"/>
    <w:rsid w:val="003D316F"/>
    <w:rsid w:val="004B32E8"/>
    <w:rsid w:val="005C6802"/>
    <w:rsid w:val="007E2B1A"/>
    <w:rsid w:val="00A8611D"/>
    <w:rsid w:val="00B72E11"/>
    <w:rsid w:val="00C9300F"/>
    <w:rsid w:val="00D03223"/>
    <w:rsid w:val="00DD52D2"/>
    <w:rsid w:val="00E720C3"/>
    <w:rsid w:val="00E92B94"/>
    <w:rsid w:val="00E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13E0AB"/>
  <w15:docId w15:val="{771960FA-DF1E-427E-A4D5-8FEE8EEB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929B75F9</Template>
  <TotalTime>12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Reiner</dc:creator>
  <cp:lastModifiedBy>Stjepan Crnokić</cp:lastModifiedBy>
  <cp:revision>6</cp:revision>
  <dcterms:created xsi:type="dcterms:W3CDTF">2019-09-11T12:43:00Z</dcterms:created>
  <dcterms:modified xsi:type="dcterms:W3CDTF">2020-10-15T07:13:00Z</dcterms:modified>
</cp:coreProperties>
</file>