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2" w:rsidRPr="005C6802" w:rsidRDefault="00E720C3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5C680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 filled="t">
            <v:fill color2="black"/>
            <v:imagedata r:id="rId5" o:title=""/>
          </v:shape>
          <o:OLEObject Type="Embed" ProgID="Microsoft" ShapeID="_x0000_i1025" DrawAspect="Content" ObjectID="_1710238056" r:id="rId6"/>
        </w:objec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5C6802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5C6802" w:rsidRPr="005C6802" w:rsidRDefault="00E720C3" w:rsidP="005C6802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TURIZMA I SPORTA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24"/>
          <w:szCs w:val="24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24"/>
          <w:szCs w:val="24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Arial"/>
          <w:b/>
          <w:color w:val="262626"/>
          <w:kern w:val="1"/>
          <w:sz w:val="28"/>
          <w:szCs w:val="28"/>
          <w:lang w:eastAsia="hi-IN" w:bidi="hi-IN"/>
        </w:rPr>
      </w:pPr>
      <w:r w:rsidRPr="005C6802">
        <w:rPr>
          <w:rFonts w:ascii="Calibri" w:eastAsia="SimSun" w:hAnsi="Calibri" w:cs="Arial"/>
          <w:b/>
          <w:color w:val="262626"/>
          <w:kern w:val="1"/>
          <w:sz w:val="28"/>
          <w:szCs w:val="28"/>
          <w:lang w:eastAsia="hi-IN" w:bidi="hi-IN"/>
        </w:rPr>
        <w:t>OBRAZAC ZAHTJEVA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jc w:val="center"/>
        <w:rPr>
          <w:rFonts w:ascii="Calibri" w:eastAsia="SimSun" w:hAnsi="Calibri" w:cs="Arial"/>
          <w:b/>
          <w:color w:val="262626"/>
          <w:kern w:val="1"/>
          <w:szCs w:val="28"/>
          <w:lang w:eastAsia="hi-IN" w:bidi="hi-IN"/>
        </w:rPr>
      </w:pPr>
      <w:r w:rsidRPr="005C6802">
        <w:rPr>
          <w:rFonts w:ascii="Calibri" w:eastAsia="SimSun" w:hAnsi="Calibri" w:cs="Arial"/>
          <w:b/>
          <w:color w:val="262626"/>
          <w:kern w:val="1"/>
          <w:szCs w:val="28"/>
          <w:lang w:eastAsia="hi-IN" w:bidi="hi-IN"/>
        </w:rPr>
        <w:t>za donošenje rješenja o pravu na trajnu novčanu mjesečnu naknadu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Cs w:val="28"/>
          <w:lang w:eastAsia="hi-IN" w:bidi="hi-IN"/>
        </w:rPr>
      </w:pPr>
    </w:p>
    <w:p w:rsid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PODACI O PODNOSITELJU ZAHTJEVA:</w:t>
      </w:r>
    </w:p>
    <w:p w:rsidR="003D316F" w:rsidRPr="005C6802" w:rsidRDefault="003D316F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5C6802" w:rsidRPr="005C6802" w:rsidTr="005A5C63">
        <w:trPr>
          <w:trHeight w:hRule="exact" w:val="567"/>
        </w:trPr>
        <w:tc>
          <w:tcPr>
            <w:tcW w:w="351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prezime:</w:t>
            </w:r>
          </w:p>
        </w:tc>
        <w:tc>
          <w:tcPr>
            <w:tcW w:w="581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5C6802" w:rsidRPr="005C6802" w:rsidRDefault="005C6802" w:rsidP="002261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bookmarkStart w:id="1" w:name="_GoBack"/>
            <w:bookmarkEnd w:id="1"/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2261A6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bookmarkEnd w:id="0"/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/>
            </w:r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FILLIN "Text1"</w:instrText>
            </w:r>
            <w:r w:rsidRPr="005C6802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Djevojačko prezime: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 oca: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E92B94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Ime i prezime majke: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Datum, mjesec i godina rođenja: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Mjesto, općina i država rođenja: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Osobni identifikacijski broj – OIB: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JMBG: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Umirovljenik: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bookmarkStart w:id="2" w:name="Check1"/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bookmarkEnd w:id="2"/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U sustavu REGOS-a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791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  <w:t>Obveznik PDV-a</w:t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  <w:br/>
              <w:t>(ako je odgovor DA obvezno je priložiti  presliku rješenja o ulasku u Registar obveznika PDV-a)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986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16"/>
                <w:lang w:eastAsia="hi-IN" w:bidi="hi-IN"/>
              </w:rPr>
              <w:t>Prima dohodak od samostalne djelatnosti: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  <w:t>(ako je odgovor DA obvezno  priložiti presliku rješenja)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702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Prima dohodak od nesamostalnog rada (plaća):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DA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NE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Spol: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M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t xml:space="preserve">        Ž  </w:t>
            </w:r>
            <w:r w:rsidRPr="005C6802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instrText xml:space="preserve"> FORMCHECKBOX </w:instrText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</w:r>
            <w:r w:rsidR="00160E4C">
              <w:rPr>
                <w:rFonts w:ascii="Times New Roman" w:eastAsia="SimSun" w:hAnsi="Times New Roman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Pr="005C6802">
              <w:rPr>
                <w:rFonts w:ascii="Calibri" w:eastAsia="SimSun" w:hAnsi="Calibri" w:cs="Tahoma"/>
                <w:b/>
                <w:bCs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Adresa prebivališta: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Adresa boravišta:</w:t>
            </w:r>
          </w:p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6"/>
                <w:szCs w:val="24"/>
                <w:lang w:eastAsia="hi-IN" w:bidi="hi-IN"/>
              </w:rPr>
              <w:t>(ukoliko je različita od adrese prebivališta)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lastRenderedPageBreak/>
              <w:t>Državljanstvo: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414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Naziv banke: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54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IBAN broj žiro-računa za isplatu trajne naknade: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Zanimanje i zvanje: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35"/>
        </w:trPr>
        <w:tc>
          <w:tcPr>
            <w:tcW w:w="3510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Telefon:</w:t>
            </w:r>
          </w:p>
        </w:tc>
        <w:tc>
          <w:tcPr>
            <w:tcW w:w="5812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427"/>
        </w:trPr>
        <w:tc>
          <w:tcPr>
            <w:tcW w:w="3510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Mobitel: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39"/>
        </w:trPr>
        <w:tc>
          <w:tcPr>
            <w:tcW w:w="3510" w:type="dxa"/>
            <w:shd w:val="clear" w:color="auto" w:fill="DBE5F1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e-mail adresa:</w:t>
            </w:r>
          </w:p>
        </w:tc>
        <w:tc>
          <w:tcPr>
            <w:tcW w:w="5812" w:type="dxa"/>
            <w:shd w:val="clear" w:color="auto" w:fill="DBE5F1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Cs w:val="28"/>
          <w:lang w:eastAsia="hi-IN" w:bidi="hi-IN"/>
        </w:rPr>
      </w:pPr>
    </w:p>
    <w:p w:rsid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PODACI O OSVOJENOJ MEDALJI:</w:t>
      </w:r>
    </w:p>
    <w:p w:rsidR="003D316F" w:rsidRPr="005C6802" w:rsidRDefault="003D316F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5C6802" w:rsidRPr="005C6802" w:rsidTr="003D316F">
        <w:trPr>
          <w:trHeight w:hRule="exact" w:val="752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207CAD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</w:t>
            </w:r>
            <w:r w:rsidR="005C6802"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port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(napisati naziv olimpijsk</w:t>
            </w:r>
            <w:r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og/paraolimpijskog/olimpijskog s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porta za gluhe)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5A5C63">
        <w:trPr>
          <w:trHeight w:hRule="exact" w:val="686"/>
        </w:trPr>
        <w:tc>
          <w:tcPr>
            <w:tcW w:w="4361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Disciplina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18"/>
                <w:szCs w:val="24"/>
                <w:lang w:eastAsia="hi-IN" w:bidi="hi-IN"/>
              </w:rPr>
              <w:t>(napisati naziv olimpijske/paraolimpijske/olimpijske discipline za gluhe)</w:t>
            </w:r>
          </w:p>
        </w:tc>
        <w:tc>
          <w:tcPr>
            <w:tcW w:w="4961" w:type="dxa"/>
            <w:shd w:val="clear" w:color="auto" w:fill="D3DFEE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A4B08">
        <w:trPr>
          <w:trHeight w:hRule="exact" w:val="1834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Vrsta natjecanja: </w:t>
            </w:r>
          </w:p>
        </w:tc>
        <w:bookmarkStart w:id="3" w:name="Check3"/>
        <w:tc>
          <w:tcPr>
            <w:tcW w:w="4961" w:type="dxa"/>
            <w:shd w:val="clear" w:color="auto" w:fill="auto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3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OI – olimpijske igre</w:t>
            </w:r>
          </w:p>
          <w:bookmarkStart w:id="4" w:name="Check4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4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POI – paraolimpijske igre</w:t>
            </w:r>
          </w:p>
          <w:bookmarkStart w:id="5" w:name="Check5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5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OIG – olimpijske igre gluhih</w:t>
            </w:r>
          </w:p>
          <w:bookmarkStart w:id="6" w:name="Check6"/>
          <w:p w:rsidR="005C6802" w:rsidRPr="005C6802" w:rsidRDefault="005C6802" w:rsidP="005C6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6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SP – svjetsko sen</w:t>
            </w:r>
            <w:r w:rsidR="00207CAD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iorsko prvenstvo u olimpijskim s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portovima i disciplinama</w:t>
            </w:r>
          </w:p>
        </w:tc>
      </w:tr>
      <w:tr w:rsidR="005C6802" w:rsidRPr="005C6802" w:rsidTr="003D316F">
        <w:trPr>
          <w:trHeight w:hRule="exact" w:val="1204"/>
        </w:trPr>
        <w:tc>
          <w:tcPr>
            <w:tcW w:w="4361" w:type="dxa"/>
            <w:shd w:val="clear" w:color="auto" w:fill="D3DFEE"/>
            <w:vAlign w:val="center"/>
          </w:tcPr>
          <w:p w:rsidR="005C6802" w:rsidRPr="005C6802" w:rsidRDefault="002364B0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Osvojena medalja</w:t>
            </w:r>
            <w:r w:rsidR="005C6802"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:</w:t>
            </w:r>
          </w:p>
        </w:tc>
        <w:bookmarkStart w:id="7" w:name="Check7"/>
        <w:tc>
          <w:tcPr>
            <w:tcW w:w="4961" w:type="dxa"/>
            <w:shd w:val="clear" w:color="auto" w:fill="D3DFEE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7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Zlatna</w:t>
            </w:r>
          </w:p>
          <w:bookmarkStart w:id="8" w:name="Check8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8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Srebrna</w:t>
            </w:r>
          </w:p>
          <w:bookmarkStart w:id="9" w:name="Check9"/>
          <w:p w:rsidR="005C6802" w:rsidRPr="005C6802" w:rsidRDefault="005C6802" w:rsidP="005C6802">
            <w:pPr>
              <w:widowControl w:val="0"/>
              <w:suppressAutoHyphens/>
              <w:spacing w:after="0" w:line="36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802">
              <w:rPr>
                <w:rFonts w:ascii="Calibri" w:eastAsia="Calibri" w:hAnsi="Calibri" w:cs="Times New Roman"/>
                <w:kern w:val="1"/>
                <w:lang w:eastAsia="hi-IN" w:bidi="hi-IN"/>
              </w:rPr>
              <w:instrText xml:space="preserve"> FORMCHECKBOX </w:instrText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="00160E4C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  <w:bookmarkEnd w:id="9"/>
            <w:r w:rsidRPr="005C6802">
              <w:rPr>
                <w:rFonts w:ascii="Calibri" w:eastAsia="Calibri" w:hAnsi="Calibri" w:cs="Arial"/>
                <w:b/>
                <w:bCs/>
                <w:color w:val="262626"/>
                <w:kern w:val="1"/>
                <w:sz w:val="20"/>
                <w:szCs w:val="24"/>
                <w:lang w:eastAsia="hi-IN" w:bidi="hi-IN"/>
              </w:rPr>
              <w:t xml:space="preserve">   </w:t>
            </w: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Brončana</w:t>
            </w:r>
          </w:p>
        </w:tc>
      </w:tr>
      <w:tr w:rsidR="005C6802" w:rsidRPr="005C6802" w:rsidTr="003D316F">
        <w:trPr>
          <w:trHeight w:hRule="exact" w:val="433"/>
        </w:trPr>
        <w:tc>
          <w:tcPr>
            <w:tcW w:w="43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Službeni naziv natjecanja: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  <w:tr w:rsidR="005C6802" w:rsidRPr="005C6802" w:rsidTr="003D316F">
        <w:trPr>
          <w:trHeight w:hRule="exact" w:val="445"/>
        </w:trPr>
        <w:tc>
          <w:tcPr>
            <w:tcW w:w="4361" w:type="dxa"/>
            <w:shd w:val="clear" w:color="auto" w:fill="D9E2F3" w:themeFill="accent5" w:themeFillTint="33"/>
            <w:vAlign w:val="center"/>
          </w:tcPr>
          <w:p w:rsidR="005C6802" w:rsidRPr="005C6802" w:rsidRDefault="005C6802" w:rsidP="002364B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5C6802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Mjesto i vrijeme održavanja natjecanja</w:t>
            </w:r>
            <w:r w:rsidR="002364B0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:</w:t>
            </w:r>
          </w:p>
        </w:tc>
        <w:tc>
          <w:tcPr>
            <w:tcW w:w="4961" w:type="dxa"/>
            <w:shd w:val="clear" w:color="auto" w:fill="D9E2F3" w:themeFill="accent5" w:themeFillTint="33"/>
            <w:vAlign w:val="center"/>
          </w:tcPr>
          <w:p w:rsidR="005C6802" w:rsidRPr="003D316F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pP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instrText xml:space="preserve"> FORMTEXT </w:instrTex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separate"/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t> </w:t>
            </w:r>
            <w:r w:rsidRPr="003D316F">
              <w:rPr>
                <w:rFonts w:ascii="Calibri" w:eastAsia="Calibri" w:hAnsi="Calibri" w:cs="Arial"/>
                <w:bCs/>
                <w:color w:val="262626"/>
                <w:kern w:val="1"/>
                <w:sz w:val="20"/>
                <w:szCs w:val="24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</w:pPr>
      <w:r w:rsidRPr="005C6802">
        <w:rPr>
          <w:rFonts w:ascii="Calibri" w:eastAsia="SimSun" w:hAnsi="Calibri" w:cs="Arial"/>
          <w:color w:val="262626"/>
          <w:kern w:val="1"/>
          <w:sz w:val="24"/>
          <w:szCs w:val="28"/>
          <w:lang w:eastAsia="hi-IN" w:bidi="hi-IN"/>
        </w:rPr>
        <w:t>PRILOZI: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1.  Ovjerena preslika osobne iskaznice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  <w:r w:rsidRPr="005C6802"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  <w:t>2. Izvadak iz evidencije osvajača medalja Hrvatskog olimpijskog odbora, odnosno Hrvatskog paraolimpijskog odbora i Hrvatskog sportskog saveza gluhih</w:t>
      </w: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</w:p>
    <w:p w:rsidR="005C6802" w:rsidRPr="005C6802" w:rsidRDefault="005C6802" w:rsidP="005C6802">
      <w:pPr>
        <w:widowControl w:val="0"/>
        <w:suppressAutoHyphens/>
        <w:spacing w:after="0" w:line="240" w:lineRule="auto"/>
        <w:rPr>
          <w:rFonts w:ascii="Calibri" w:eastAsia="Calibri" w:hAnsi="Calibri" w:cs="Arial"/>
          <w:bCs/>
          <w:color w:val="262626"/>
          <w:kern w:val="1"/>
          <w:sz w:val="20"/>
          <w:szCs w:val="24"/>
          <w:lang w:eastAsia="hi-IN" w:bidi="hi-IN"/>
        </w:rPr>
      </w:pPr>
    </w:p>
    <w:p w:rsidR="003A4B08" w:rsidRDefault="003A4B08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p w:rsidR="003A4B08" w:rsidRPr="005C6802" w:rsidRDefault="003A4B08" w:rsidP="005C6802">
      <w:pPr>
        <w:widowControl w:val="0"/>
        <w:suppressAutoHyphens/>
        <w:spacing w:after="0" w:line="240" w:lineRule="auto"/>
        <w:rPr>
          <w:rFonts w:ascii="Calibri" w:eastAsia="SimSun" w:hAnsi="Calibri" w:cs="Tahoma"/>
          <w:color w:val="262626"/>
          <w:kern w:val="1"/>
          <w:sz w:val="16"/>
          <w:szCs w:val="16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3933"/>
      </w:tblGrid>
      <w:tr w:rsidR="005C6802" w:rsidRPr="005C6802" w:rsidTr="005A5C63">
        <w:trPr>
          <w:trHeight w:val="391"/>
        </w:trPr>
        <w:tc>
          <w:tcPr>
            <w:tcW w:w="4219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  <w:t>Mjesto, datum</w:t>
            </w:r>
          </w:p>
        </w:tc>
        <w:tc>
          <w:tcPr>
            <w:tcW w:w="1134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33" w:type="dxa"/>
            <w:shd w:val="clear" w:color="auto" w:fill="auto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20"/>
                <w:szCs w:val="18"/>
                <w:lang w:eastAsia="hi-IN" w:bidi="hi-IN"/>
              </w:rPr>
              <w:t>Potpis podnositelja zahtjeva</w:t>
            </w:r>
          </w:p>
          <w:p w:rsidR="005C6802" w:rsidRPr="005C6802" w:rsidRDefault="005C6802" w:rsidP="007E2B1A">
            <w:pPr>
              <w:widowControl w:val="0"/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</w:pPr>
            <w:r w:rsidRPr="005C6802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 xml:space="preserve">(Svojim potpisom odgovaram za točnost navedenih podataka te dajem suglasnost </w:t>
            </w:r>
            <w:r w:rsidR="00207CAD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>Ministarstvu turizma i sporta</w:t>
            </w:r>
            <w:r w:rsidRPr="005C6802">
              <w:rPr>
                <w:rFonts w:ascii="Calibri" w:eastAsia="SimSun" w:hAnsi="Calibri" w:cs="Tahoma"/>
                <w:color w:val="262626"/>
                <w:kern w:val="1"/>
                <w:sz w:val="16"/>
                <w:szCs w:val="18"/>
                <w:lang w:eastAsia="hi-IN" w:bidi="hi-IN"/>
              </w:rPr>
              <w:t xml:space="preserve"> za njihovo korištenje i razmjenu s nadležnim ustanovama)</w:t>
            </w:r>
          </w:p>
        </w:tc>
      </w:tr>
      <w:tr w:rsidR="005C6802" w:rsidRPr="005C6802" w:rsidTr="005A5C63">
        <w:trPr>
          <w:trHeight w:val="770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6802" w:rsidRPr="005C6802" w:rsidRDefault="0031600C" w:rsidP="009F637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 w:rsidR="009F637D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9F637D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9F637D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9F637D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 w:rsidR="009F637D"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C6802" w:rsidRPr="005C6802" w:rsidRDefault="005C6802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color w:val="262626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6802" w:rsidRPr="005C6802" w:rsidRDefault="0031600C" w:rsidP="005C68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instrText xml:space="preserve"> FORMTEXT </w:instrTex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separate"/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noProof/>
                <w:color w:val="262626"/>
                <w:kern w:val="1"/>
                <w:sz w:val="18"/>
                <w:szCs w:val="18"/>
                <w:lang w:eastAsia="hi-IN" w:bidi="hi-IN"/>
              </w:rPr>
              <w:t> </w:t>
            </w:r>
            <w:r>
              <w:rPr>
                <w:rFonts w:ascii="Times New Roman" w:eastAsia="SimSun" w:hAnsi="Times New Roman" w:cs="Tahoma"/>
                <w:color w:val="262626"/>
                <w:kern w:val="1"/>
                <w:sz w:val="18"/>
                <w:szCs w:val="18"/>
                <w:lang w:eastAsia="hi-IN" w:bidi="hi-IN"/>
              </w:rPr>
              <w:fldChar w:fldCharType="end"/>
            </w:r>
          </w:p>
        </w:tc>
      </w:tr>
    </w:tbl>
    <w:p w:rsidR="005C6802" w:rsidRPr="005C6802" w:rsidRDefault="005C6802" w:rsidP="005C6802">
      <w:pPr>
        <w:widowControl w:val="0"/>
        <w:tabs>
          <w:tab w:val="left" w:pos="1185"/>
        </w:tabs>
        <w:suppressAutoHyphens/>
        <w:spacing w:after="0" w:line="240" w:lineRule="auto"/>
        <w:rPr>
          <w:rFonts w:ascii="Calibri" w:eastAsia="SimSun" w:hAnsi="Calibri" w:cs="Tahoma"/>
          <w:kern w:val="1"/>
          <w:sz w:val="16"/>
          <w:szCs w:val="16"/>
          <w:lang w:eastAsia="hi-IN" w:bidi="hi-IN"/>
        </w:rPr>
        <w:sectPr w:rsidR="005C6802" w:rsidRPr="005C6802">
          <w:pgSz w:w="11906" w:h="16838"/>
          <w:pgMar w:top="1410" w:right="1418" w:bottom="1410" w:left="1418" w:header="1134" w:footer="1134" w:gutter="0"/>
          <w:cols w:space="720"/>
          <w:docGrid w:linePitch="360"/>
        </w:sectPr>
      </w:pPr>
    </w:p>
    <w:p w:rsidR="005C6802" w:rsidRPr="005C6802" w:rsidRDefault="005C6802" w:rsidP="00207CA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sectPr w:rsidR="005C6802" w:rsidRPr="005C6802">
      <w:type w:val="continuous"/>
      <w:pgSz w:w="11906" w:h="16838"/>
      <w:pgMar w:top="1410" w:right="1418" w:bottom="1410" w:left="1418" w:header="1134" w:footer="1134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RwCxMpYy77M0ILm+CMtPR9hgqHsCIltPjt/Ay4yG/aQpm3Hj7kDs7oThQc0CMyuU4i7cY/YU9xOrdDgtk98w==" w:salt="/tQLRgDUTI+fOD+udAb4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2"/>
    <w:rsid w:val="00160E4C"/>
    <w:rsid w:val="00171DC8"/>
    <w:rsid w:val="00207CAD"/>
    <w:rsid w:val="002261A6"/>
    <w:rsid w:val="002364B0"/>
    <w:rsid w:val="002C5F56"/>
    <w:rsid w:val="002F1BAA"/>
    <w:rsid w:val="0031600C"/>
    <w:rsid w:val="003A4B08"/>
    <w:rsid w:val="003D316F"/>
    <w:rsid w:val="004B32E8"/>
    <w:rsid w:val="005C6802"/>
    <w:rsid w:val="007E2B1A"/>
    <w:rsid w:val="009F4C46"/>
    <w:rsid w:val="009F637D"/>
    <w:rsid w:val="00A8611D"/>
    <w:rsid w:val="00B05DB7"/>
    <w:rsid w:val="00B72E11"/>
    <w:rsid w:val="00C9300F"/>
    <w:rsid w:val="00D03223"/>
    <w:rsid w:val="00DD52D2"/>
    <w:rsid w:val="00E720C3"/>
    <w:rsid w:val="00E92B94"/>
    <w:rsid w:val="00EE4935"/>
    <w:rsid w:val="00F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F0D13"/>
  <w15:docId w15:val="{771960FA-DF1E-427E-A4D5-8FEE8EE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01A6-283B-452B-9B79-9D5D754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Reiner</dc:creator>
  <cp:lastModifiedBy>Stjepan Crnokić</cp:lastModifiedBy>
  <cp:revision>6</cp:revision>
  <dcterms:created xsi:type="dcterms:W3CDTF">2022-03-25T12:27:00Z</dcterms:created>
  <dcterms:modified xsi:type="dcterms:W3CDTF">2022-03-31T11:21:00Z</dcterms:modified>
</cp:coreProperties>
</file>